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64" w:rsidRDefault="00FC7964" w:rsidP="00B17A4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FC7964" w:rsidRDefault="00FC7964" w:rsidP="00B17A4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FC7964" w:rsidRDefault="00FC7964" w:rsidP="00B17A4B">
      <w:pPr>
        <w:rPr>
          <w:b/>
          <w:sz w:val="28"/>
          <w:szCs w:val="28"/>
        </w:rPr>
      </w:pPr>
    </w:p>
    <w:p w:rsidR="00FC7964" w:rsidRDefault="00FC7964" w:rsidP="00B17A4B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0A0" w:firstRow="1" w:lastRow="0" w:firstColumn="1" w:lastColumn="0" w:noHBand="0" w:noVBand="0"/>
      </w:tblPr>
      <w:tblGrid>
        <w:gridCol w:w="4693"/>
        <w:gridCol w:w="4397"/>
      </w:tblGrid>
      <w:tr w:rsidR="00FC7964" w:rsidTr="00B17A4B">
        <w:trPr>
          <w:trHeight w:val="2474"/>
        </w:trPr>
        <w:tc>
          <w:tcPr>
            <w:tcW w:w="4692" w:type="dxa"/>
          </w:tcPr>
          <w:p w:rsidR="00FC7964" w:rsidRDefault="00FC7964" w:rsidP="00B17A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</w:tcPr>
          <w:p w:rsidR="00FC7964" w:rsidRDefault="00FC7964" w:rsidP="00B17A4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</w:p>
          <w:p w:rsidR="00FC7964" w:rsidRDefault="00FC7964" w:rsidP="00B1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FC7964" w:rsidRDefault="00FC7964" w:rsidP="00B17A4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C7964" w:rsidRDefault="00FC7964" w:rsidP="004661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______________/М.Е.Остапенко «</w:t>
            </w:r>
            <w:r w:rsidR="00926952">
              <w:rPr>
                <w:sz w:val="28"/>
                <w:szCs w:val="28"/>
              </w:rPr>
              <w:t>2</w:t>
            </w:r>
            <w:r w:rsidR="00EC21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» июня 20</w:t>
            </w:r>
            <w:r w:rsidR="00466127">
              <w:rPr>
                <w:sz w:val="28"/>
                <w:szCs w:val="28"/>
              </w:rPr>
              <w:t>2</w:t>
            </w:r>
            <w:r w:rsidR="009269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7964" w:rsidRDefault="00E0546B" w:rsidP="00B1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 03 </w:t>
      </w:r>
      <w:r w:rsidR="00FC7964">
        <w:rPr>
          <w:b/>
          <w:sz w:val="28"/>
          <w:szCs w:val="28"/>
        </w:rPr>
        <w:t>АНАТОМИЯ И ФИЗИОЛОГИЯ ЧЕЛОВЕКА</w:t>
      </w:r>
    </w:p>
    <w:p w:rsidR="00FC7964" w:rsidRPr="00A20C0A" w:rsidRDefault="00FC7964" w:rsidP="00B17A4B">
      <w:pPr>
        <w:jc w:val="center"/>
        <w:rPr>
          <w:b/>
          <w:color w:val="FF0000"/>
          <w:sz w:val="28"/>
          <w:szCs w:val="28"/>
        </w:rPr>
      </w:pPr>
    </w:p>
    <w:p w:rsidR="00FC7964" w:rsidRDefault="00FC7964" w:rsidP="00B17A4B">
      <w:pPr>
        <w:jc w:val="center"/>
        <w:rPr>
          <w:b/>
          <w:sz w:val="28"/>
          <w:szCs w:val="28"/>
        </w:rPr>
      </w:pPr>
    </w:p>
    <w:p w:rsidR="00FC7964" w:rsidRDefault="00FC7964" w:rsidP="00B17A4B">
      <w:pPr>
        <w:jc w:val="center"/>
        <w:rPr>
          <w:b/>
          <w:sz w:val="28"/>
          <w:szCs w:val="28"/>
        </w:rPr>
      </w:pPr>
    </w:p>
    <w:p w:rsidR="00FC7964" w:rsidRDefault="00FC7964" w:rsidP="00B17A4B">
      <w:pPr>
        <w:jc w:val="center"/>
        <w:rPr>
          <w:b/>
          <w:sz w:val="28"/>
          <w:szCs w:val="28"/>
        </w:rPr>
      </w:pPr>
    </w:p>
    <w:p w:rsidR="00FC7964" w:rsidRDefault="00FC7964" w:rsidP="00B17A4B">
      <w:pPr>
        <w:jc w:val="center"/>
        <w:rPr>
          <w:b/>
          <w:sz w:val="28"/>
          <w:szCs w:val="28"/>
        </w:rPr>
      </w:pPr>
    </w:p>
    <w:p w:rsidR="00FC7964" w:rsidRDefault="00FC7964" w:rsidP="00B1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31.02.01 Лечебное дело,</w:t>
      </w:r>
    </w:p>
    <w:p w:rsidR="00FC7964" w:rsidRDefault="00FC7964" w:rsidP="00B1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углубленная подготовка</w:t>
      </w:r>
    </w:p>
    <w:p w:rsidR="00FC7964" w:rsidRDefault="00FC7964" w:rsidP="00B17A4B">
      <w:pPr>
        <w:jc w:val="center"/>
        <w:rPr>
          <w:b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FC7964" w:rsidRDefault="00FC7964" w:rsidP="00B17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466127">
        <w:rPr>
          <w:b/>
          <w:bCs/>
          <w:sz w:val="28"/>
          <w:szCs w:val="28"/>
        </w:rPr>
        <w:t>2</w:t>
      </w:r>
      <w:r w:rsidR="0092695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</w:t>
      </w:r>
    </w:p>
    <w:p w:rsidR="00FC7964" w:rsidRDefault="00FC7964" w:rsidP="00B17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31.02.01 </w:t>
      </w:r>
      <w:r>
        <w:rPr>
          <w:sz w:val="28"/>
          <w:szCs w:val="28"/>
        </w:rPr>
        <w:t xml:space="preserve">Лечебное дело и в соответствии с образовательной программой СПО по специальности </w:t>
      </w:r>
      <w:r>
        <w:rPr>
          <w:caps/>
          <w:sz w:val="28"/>
          <w:szCs w:val="28"/>
        </w:rPr>
        <w:t xml:space="preserve">31.02.01 </w:t>
      </w:r>
      <w:r>
        <w:rPr>
          <w:sz w:val="28"/>
          <w:szCs w:val="28"/>
        </w:rPr>
        <w:t xml:space="preserve">Лечебное дело ГБПОУ СК «Ставропольский базовый медицинский колледж». </w:t>
      </w: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FC7964" w:rsidRDefault="00FC7964" w:rsidP="00B17A4B">
      <w:pPr>
        <w:rPr>
          <w:sz w:val="28"/>
          <w:szCs w:val="28"/>
        </w:rPr>
      </w:pPr>
    </w:p>
    <w:p w:rsidR="00FC7964" w:rsidRDefault="00FC7964" w:rsidP="00B17A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Леонова Ю.А.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преподаватель</w:t>
      </w:r>
      <w:r w:rsidR="00D35DC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высшей квалификационной категории ЦМК общепрофессиональных дисциплин ГБПОУ СК «Ставропольский базовый медицинский колледж» _______________</w:t>
      </w: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FC7964" w:rsidRDefault="00FC7964" w:rsidP="00B17A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10 от </w:t>
      </w:r>
      <w:r w:rsidR="00926952">
        <w:rPr>
          <w:sz w:val="28"/>
          <w:szCs w:val="28"/>
          <w:lang w:eastAsia="zh-CN"/>
        </w:rPr>
        <w:t>08</w:t>
      </w:r>
      <w:r>
        <w:rPr>
          <w:sz w:val="28"/>
          <w:szCs w:val="28"/>
          <w:lang w:eastAsia="zh-CN"/>
        </w:rPr>
        <w:t xml:space="preserve"> июня 20</w:t>
      </w:r>
      <w:r w:rsidR="00466127">
        <w:rPr>
          <w:sz w:val="28"/>
          <w:szCs w:val="28"/>
          <w:lang w:eastAsia="zh-CN"/>
        </w:rPr>
        <w:t>2</w:t>
      </w:r>
      <w:r w:rsidR="00926952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г.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FC7964" w:rsidRDefault="00FC7964" w:rsidP="00B17A4B">
      <w:pPr>
        <w:rPr>
          <w:sz w:val="28"/>
          <w:szCs w:val="28"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C7964" w:rsidRDefault="00FC7964" w:rsidP="00B17A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FC7964" w:rsidRPr="00AA2C01" w:rsidRDefault="00FC7964" w:rsidP="00B17A4B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</w:rPr>
      </w:pPr>
      <w:r w:rsidRPr="00AA2C01">
        <w:rPr>
          <w:rFonts w:ascii="Times New Roman" w:hAnsi="Times New Roman"/>
          <w:sz w:val="28"/>
          <w:szCs w:val="28"/>
        </w:rPr>
        <w:t xml:space="preserve">1. Пузанов О.И., преподаватель высшей квалификационной категории ЧПОУ медколледж «Авиценна», кандидат медицинских наук. </w:t>
      </w:r>
    </w:p>
    <w:p w:rsidR="00FC7964" w:rsidRPr="00A20C0A" w:rsidRDefault="00FC7964" w:rsidP="00B17A4B">
      <w:pPr>
        <w:pStyle w:val="a3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color w:val="FF0000"/>
          <w:sz w:val="28"/>
          <w:szCs w:val="28"/>
        </w:rPr>
      </w:pPr>
    </w:p>
    <w:p w:rsidR="00FC7964" w:rsidRDefault="00FC7964" w:rsidP="00B17A4B">
      <w:pPr>
        <w:tabs>
          <w:tab w:val="left" w:pos="-3828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2. Шеховцова Л.Н.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преподаватель высшей квалификационной категории ЦМК общепрофессиональных дисциплин ГБПОУ СК «Ставропольский базовый медицинский колледж» </w:t>
      </w:r>
    </w:p>
    <w:p w:rsidR="00FC7964" w:rsidRDefault="00FC7964" w:rsidP="00B17A4B">
      <w:pPr>
        <w:tabs>
          <w:tab w:val="left" w:pos="-3828"/>
        </w:tabs>
        <w:rPr>
          <w:sz w:val="28"/>
          <w:szCs w:val="28"/>
        </w:rPr>
      </w:pPr>
    </w:p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Default="00FC7964" w:rsidP="00B17A4B"/>
    <w:p w:rsidR="00FC7964" w:rsidRPr="00B26205" w:rsidRDefault="00FC7964" w:rsidP="00B17A4B">
      <w:pPr>
        <w:jc w:val="center"/>
        <w:rPr>
          <w:b/>
          <w:sz w:val="28"/>
          <w:szCs w:val="28"/>
        </w:rPr>
      </w:pPr>
      <w:r w:rsidRPr="00B26205">
        <w:rPr>
          <w:b/>
          <w:sz w:val="28"/>
          <w:szCs w:val="28"/>
        </w:rPr>
        <w:lastRenderedPageBreak/>
        <w:t>СОДЕРЖАНИЕ</w:t>
      </w:r>
    </w:p>
    <w:p w:rsidR="00FC7964" w:rsidRDefault="00FC7964" w:rsidP="00B17A4B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7371"/>
        <w:gridCol w:w="1665"/>
      </w:tblGrid>
      <w:tr w:rsidR="00FC7964" w:rsidTr="004F27E0">
        <w:tc>
          <w:tcPr>
            <w:tcW w:w="534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C7964" w:rsidRPr="004F27E0" w:rsidRDefault="00FC7964" w:rsidP="00B17A4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стр.</w:t>
            </w:r>
          </w:p>
        </w:tc>
      </w:tr>
      <w:tr w:rsidR="00FC7964" w:rsidTr="004F27E0">
        <w:tc>
          <w:tcPr>
            <w:tcW w:w="534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FC7964" w:rsidRPr="004F27E0" w:rsidRDefault="00FC7964" w:rsidP="00B17A4B">
            <w:pPr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ПАСПОРТ ПРОГРАММЫ УЧЕБНОЙ ДИСЦИПЛИНЫ</w:t>
            </w:r>
          </w:p>
          <w:p w:rsidR="00FC7964" w:rsidRPr="004F27E0" w:rsidRDefault="00FC7964" w:rsidP="00B17A4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4</w:t>
            </w:r>
          </w:p>
        </w:tc>
      </w:tr>
      <w:tr w:rsidR="00FC7964" w:rsidTr="004F27E0">
        <w:tc>
          <w:tcPr>
            <w:tcW w:w="534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FC7964" w:rsidRPr="004F27E0" w:rsidRDefault="00FC7964" w:rsidP="00B17A4B">
            <w:pPr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FC7964" w:rsidRPr="004F27E0" w:rsidRDefault="00FC7964" w:rsidP="00B17A4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7</w:t>
            </w:r>
          </w:p>
        </w:tc>
      </w:tr>
      <w:tr w:rsidR="00FC7964" w:rsidTr="004F27E0">
        <w:tc>
          <w:tcPr>
            <w:tcW w:w="534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FC7964" w:rsidRPr="004F27E0" w:rsidRDefault="00FC7964" w:rsidP="00B17A4B">
            <w:pPr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FC7964" w:rsidRPr="004F27E0" w:rsidRDefault="00FC7964" w:rsidP="00B17A4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25</w:t>
            </w:r>
          </w:p>
        </w:tc>
      </w:tr>
      <w:tr w:rsidR="00FC7964" w:rsidTr="004F27E0">
        <w:tc>
          <w:tcPr>
            <w:tcW w:w="534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FC7964" w:rsidRPr="004F27E0" w:rsidRDefault="00FC7964" w:rsidP="00B17A4B">
            <w:pPr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FC7964" w:rsidRPr="004F27E0" w:rsidRDefault="00FC7964" w:rsidP="00B17A4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28</w:t>
            </w:r>
          </w:p>
        </w:tc>
      </w:tr>
      <w:tr w:rsidR="00FC7964" w:rsidTr="004F27E0">
        <w:tc>
          <w:tcPr>
            <w:tcW w:w="534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FC7964" w:rsidRPr="004F27E0" w:rsidRDefault="00FC7964" w:rsidP="00B17A4B">
            <w:pPr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FC7964" w:rsidRPr="004F27E0" w:rsidRDefault="00FC7964" w:rsidP="004F27E0">
            <w:pPr>
              <w:jc w:val="center"/>
              <w:rPr>
                <w:sz w:val="28"/>
                <w:szCs w:val="28"/>
              </w:rPr>
            </w:pPr>
            <w:r w:rsidRPr="004F27E0">
              <w:rPr>
                <w:sz w:val="28"/>
                <w:szCs w:val="28"/>
              </w:rPr>
              <w:t>30</w:t>
            </w:r>
          </w:p>
        </w:tc>
      </w:tr>
    </w:tbl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C7964" w:rsidRDefault="00FC7964" w:rsidP="00B17A4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FC7964" w:rsidRDefault="00FC7964" w:rsidP="00B17A4B">
      <w:pPr>
        <w:jc w:val="center"/>
        <w:rPr>
          <w:b/>
        </w:rPr>
      </w:pPr>
      <w:r>
        <w:rPr>
          <w:b/>
        </w:rPr>
        <w:t xml:space="preserve"> «АНАТОМИЯ И ФИЗИОЛОГИЯ ЧЕЛОВЕКА» </w:t>
      </w:r>
    </w:p>
    <w:p w:rsidR="00FC7964" w:rsidRDefault="00FC7964" w:rsidP="00B17A4B">
      <w:pPr>
        <w:jc w:val="center"/>
        <w:rPr>
          <w:b/>
          <w:sz w:val="22"/>
          <w:szCs w:val="22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FC7964" w:rsidRDefault="00FC7964" w:rsidP="00B1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 w:rsidRPr="00BC28DC">
        <w:rPr>
          <w:sz w:val="28"/>
          <w:szCs w:val="28"/>
        </w:rPr>
        <w:t>«Анатомия и физиология человека»</w:t>
      </w:r>
      <w:r>
        <w:rPr>
          <w:sz w:val="28"/>
          <w:szCs w:val="28"/>
        </w:rPr>
        <w:t xml:space="preserve">  является частью основной профессиональной образовательной программы в соответствии с ФГОС по специальности СПО 31</w:t>
      </w:r>
      <w:r w:rsidR="00816CA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816CA7">
        <w:rPr>
          <w:sz w:val="28"/>
          <w:szCs w:val="28"/>
        </w:rPr>
        <w:t>.</w:t>
      </w:r>
      <w:r>
        <w:rPr>
          <w:sz w:val="28"/>
          <w:szCs w:val="28"/>
        </w:rPr>
        <w:t xml:space="preserve">01 </w:t>
      </w:r>
      <w:r w:rsidRPr="00D01BB0">
        <w:rPr>
          <w:sz w:val="28"/>
          <w:szCs w:val="28"/>
        </w:rPr>
        <w:t>Лечебное дело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C7964" w:rsidRDefault="00FC7964" w:rsidP="00B17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«Анатомия и физиология человека» является частью цикла общепрофессиональных дисциплин (ОП.02.) основной профессиональной образовательной программы по специальности среднего профессионального образования 31.02.01 </w:t>
      </w:r>
      <w:r w:rsidRPr="00D01BB0">
        <w:rPr>
          <w:sz w:val="28"/>
          <w:szCs w:val="28"/>
        </w:rPr>
        <w:t>Лечебное дело</w:t>
      </w:r>
      <w:r>
        <w:rPr>
          <w:sz w:val="28"/>
          <w:szCs w:val="28"/>
        </w:rPr>
        <w:t xml:space="preserve"> углубленной подготовки.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C7964" w:rsidRDefault="00FC7964" w:rsidP="00B17A4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подготовки по данной учебной дисциплине – сформировать целостное восприятие структуры и функций организма человека в его динамической взаимосвязи с окружающей средой на основных этапах его развития.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освоения дисциплины обучающийся должен уметь:</w:t>
      </w:r>
    </w:p>
    <w:p w:rsidR="00FC7964" w:rsidRDefault="00FC7964" w:rsidP="00B17A4B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знания анатомии и физиологии для обследования пациента, постановки предварительного диагноза;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освоения дисциплины обучающийся должен знать:</w:t>
      </w:r>
    </w:p>
    <w:p w:rsidR="00FC7964" w:rsidRDefault="00FC7964" w:rsidP="00B17A4B">
      <w:pPr>
        <w:rPr>
          <w:sz w:val="28"/>
          <w:szCs w:val="28"/>
        </w:rPr>
      </w:pPr>
      <w:r>
        <w:rPr>
          <w:sz w:val="28"/>
          <w:szCs w:val="28"/>
        </w:rPr>
        <w:t>- анатомию и физиологию человека.</w:t>
      </w:r>
    </w:p>
    <w:p w:rsidR="00FC7964" w:rsidRDefault="00FC7964" w:rsidP="00B17A4B">
      <w:pPr>
        <w:rPr>
          <w:sz w:val="28"/>
          <w:szCs w:val="28"/>
        </w:rPr>
      </w:pPr>
    </w:p>
    <w:p w:rsidR="00FC7964" w:rsidRDefault="00FC7964" w:rsidP="00B17A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процессе освоения дисциплины у обучающихся формируются следующие компетенции: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lastRenderedPageBreak/>
        <w:t>ОК 7. Брать ответственность за работу членов команды (подчиненных), за результат выполнения заданий.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C7964" w:rsidRPr="00B44AA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AC"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C7964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7964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1.1. Планировать обследование пациентов различных возрастных групп.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1.2. Проводить диагностические исследования.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1.3. Проводить диагностику острых и хронических заболеваний.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1.4. Проводить диагностику беременности.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1.5. Проводить диагностику комплексного состояния здоровья ребенка.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2.1. Определять программу лечения пациентов различных возрастных групп.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2.2. Определять тактику ведения пациента.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2.3. Выполнять лечебные вмешательства.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2.4. Проводить контроль эффективности лечения.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2.5. Осуществлять контроль состояния пациента.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2.6. Организовывать специализированный сестринский уход за пациентом.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3.1. Проводить диагностику неотложных состояний.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3.2. Определять тактику ведения пациента.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3.3. Выполнять лечебные вмешательства по оказанию медицинской помощи на догоспитальном этапе.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3.4. Проводить контроль эффективности проводимых мероприятий.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3.5. Осуществлять контроль состояния пациента.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3.6. Определять показания к госпитализации и проводить транспортировку пациента в стационар.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lastRenderedPageBreak/>
        <w:t>ПК 4.1. Организовывать диспансеризацию населения и участвовать в ее проведении.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4.4. Проводить диагностику групп здоровья.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4.5. Проводить иммунопрофилактику.</w:t>
      </w:r>
    </w:p>
    <w:p w:rsidR="00FC7964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8DC">
        <w:rPr>
          <w:sz w:val="28"/>
          <w:szCs w:val="28"/>
        </w:rPr>
        <w:t>ПК 4.8. Организовывать и проводить работу Школ здоровья для пациентов и их окружения.</w:t>
      </w:r>
    </w:p>
    <w:p w:rsidR="00FC7964" w:rsidRPr="007E3191" w:rsidRDefault="00FC7964" w:rsidP="00B17A4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E3191">
        <w:rPr>
          <w:rFonts w:cs="Calibri"/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FC7964" w:rsidRPr="007E3191" w:rsidRDefault="00FC7964" w:rsidP="00B17A4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E3191">
        <w:rPr>
          <w:rFonts w:cs="Calibri"/>
          <w:sz w:val="28"/>
          <w:szCs w:val="28"/>
        </w:rPr>
        <w:t>ПК 5.2. Проводить психосоциальную реабилитацию.</w:t>
      </w:r>
    </w:p>
    <w:p w:rsidR="00FC7964" w:rsidRPr="007E3191" w:rsidRDefault="00FC7964" w:rsidP="00B17A4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E3191">
        <w:rPr>
          <w:rFonts w:cs="Calibri"/>
          <w:sz w:val="28"/>
          <w:szCs w:val="28"/>
        </w:rPr>
        <w:t>ПК 5.3. Осуществлять паллиативную помощь.</w:t>
      </w:r>
    </w:p>
    <w:p w:rsidR="00FC7964" w:rsidRPr="007E3191" w:rsidRDefault="00FC7964" w:rsidP="00B17A4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E3191">
        <w:rPr>
          <w:rFonts w:cs="Calibri"/>
          <w:sz w:val="28"/>
          <w:szCs w:val="28"/>
        </w:rPr>
        <w:t>ПК 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FC7964" w:rsidRPr="007E3191" w:rsidRDefault="00FC7964" w:rsidP="00B17A4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E3191">
        <w:rPr>
          <w:rFonts w:cs="Calibri"/>
          <w:sz w:val="28"/>
          <w:szCs w:val="28"/>
        </w:rPr>
        <w:t>ПК 5.5. Проводить экспертизу временной нетрудоспособности.</w:t>
      </w:r>
    </w:p>
    <w:p w:rsidR="00FC7964" w:rsidRPr="00BC28DC" w:rsidRDefault="00FC7964" w:rsidP="00B17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7964" w:rsidRPr="00B44AAC" w:rsidRDefault="00FC7964" w:rsidP="00B17A4B">
      <w:pPr>
        <w:ind w:left="1428"/>
        <w:rPr>
          <w:sz w:val="28"/>
          <w:szCs w:val="28"/>
        </w:rPr>
      </w:pPr>
    </w:p>
    <w:p w:rsidR="00FC7964" w:rsidRDefault="00FC7964" w:rsidP="00B17A4B">
      <w:pPr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C7964" w:rsidRDefault="00FC7964" w:rsidP="00B17A4B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270 часов, в том числе:</w:t>
      </w:r>
    </w:p>
    <w:p w:rsidR="00FC7964" w:rsidRDefault="00FC7964" w:rsidP="00B17A4B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 180 часов;</w:t>
      </w:r>
    </w:p>
    <w:p w:rsidR="00FC7964" w:rsidRDefault="00FC7964" w:rsidP="00B17A4B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 90 часов.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ПРИМЕРНОЕ СОДЕРЖАНИЕ УЧЕБНОЙ ДИСЦИПЛИНЫ</w:t>
      </w:r>
    </w:p>
    <w:p w:rsidR="00FC7964" w:rsidRDefault="00FC7964" w:rsidP="00B17A4B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FC7964" w:rsidRDefault="00FC7964" w:rsidP="00B17A4B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7904"/>
        <w:gridCol w:w="1825"/>
      </w:tblGrid>
      <w:tr w:rsidR="00FC7964" w:rsidTr="00B17A4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C7964" w:rsidTr="00B17A4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270</w:t>
            </w:r>
          </w:p>
        </w:tc>
      </w:tr>
      <w:tr w:rsidR="00FC7964" w:rsidTr="00B17A4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</w:tr>
      <w:tr w:rsidR="00FC7964" w:rsidTr="00B17A4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C7964" w:rsidTr="00B17A4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FC7964" w:rsidTr="00B17A4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108</w:t>
            </w:r>
          </w:p>
        </w:tc>
      </w:tr>
      <w:tr w:rsidR="00FC7964" w:rsidTr="00B17A4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90</w:t>
            </w:r>
          </w:p>
        </w:tc>
      </w:tr>
      <w:tr w:rsidR="00FC7964" w:rsidTr="00B17A4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C7964" w:rsidTr="00B17A4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домашняя работа (</w:t>
            </w:r>
            <w:r>
              <w:rPr>
                <w:sz w:val="28"/>
                <w:szCs w:val="28"/>
              </w:rPr>
              <w:t>выполнение домашних заданий и заданий в рабочих тетрадях, решение ситуационных задач, работа с банком тестов</w:t>
            </w:r>
            <w:r>
              <w:rPr>
                <w:spacing w:val="-2"/>
                <w:sz w:val="28"/>
                <w:szCs w:val="28"/>
              </w:rPr>
              <w:t xml:space="preserve">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80</w:t>
            </w:r>
          </w:p>
        </w:tc>
      </w:tr>
      <w:tr w:rsidR="00FC7964" w:rsidTr="00B17A4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учебной литературой  </w:t>
            </w:r>
            <w:r>
              <w:rPr>
                <w:spacing w:val="-2"/>
                <w:sz w:val="28"/>
                <w:szCs w:val="28"/>
              </w:rPr>
              <w:t xml:space="preserve">конспектирование, </w:t>
            </w:r>
            <w:r>
              <w:rPr>
                <w:sz w:val="28"/>
                <w:szCs w:val="28"/>
              </w:rPr>
              <w:t>выполнение реферативных работ, поиск и обзор научных публикаций и электронных источников информации для выполнения творческих работ, подготовка творческих работ.</w:t>
            </w:r>
          </w:p>
          <w:p w:rsidR="00FC7964" w:rsidRDefault="00FC7964" w:rsidP="00B17A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FC7964" w:rsidTr="00B17A4B"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Default="00FC7964" w:rsidP="00B17A4B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Итоговая  аттестация  в  форме</w:t>
            </w:r>
            <w:r w:rsidR="008F6EF7">
              <w:rPr>
                <w:b/>
                <w:i/>
                <w:iCs/>
                <w:sz w:val="28"/>
                <w:szCs w:val="28"/>
              </w:rPr>
              <w:t xml:space="preserve"> комплексного</w:t>
            </w:r>
            <w:r>
              <w:rPr>
                <w:b/>
                <w:i/>
                <w:iCs/>
                <w:sz w:val="28"/>
                <w:szCs w:val="28"/>
              </w:rPr>
              <w:t xml:space="preserve">  экзамена     </w:t>
            </w:r>
          </w:p>
          <w:p w:rsidR="00FC7964" w:rsidRDefault="00FC7964" w:rsidP="00B17A4B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FC7964" w:rsidRDefault="00FC7964" w:rsidP="00B17A4B">
      <w:pPr>
        <w:sectPr w:rsidR="00FC7964">
          <w:footerReference w:type="default" r:id="rId7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FC7964" w:rsidRDefault="00FC7964" w:rsidP="00B17A4B">
      <w:pPr>
        <w:pStyle w:val="1"/>
        <w:tabs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ind w:left="284" w:firstLine="0"/>
        <w:rPr>
          <w:b/>
          <w:u w:val="single"/>
        </w:rPr>
      </w:pPr>
      <w:r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>
        <w:t xml:space="preserve"> «</w:t>
      </w:r>
      <w:r>
        <w:rPr>
          <w:b/>
          <w:u w:val="single"/>
        </w:rPr>
        <w:t>Анатомия и физиология человека»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0"/>
        <w:gridCol w:w="23"/>
        <w:gridCol w:w="7"/>
        <w:gridCol w:w="323"/>
        <w:gridCol w:w="36"/>
        <w:gridCol w:w="152"/>
        <w:gridCol w:w="9399"/>
        <w:gridCol w:w="1836"/>
        <w:gridCol w:w="1585"/>
      </w:tblGrid>
      <w:tr w:rsidR="00FC7964" w:rsidRPr="00F24CAF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F24CA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F24CAF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F24CAF">
              <w:rPr>
                <w:b/>
                <w:bCs/>
              </w:rPr>
              <w:t>Объем часов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F24CAF">
              <w:rPr>
                <w:b/>
                <w:bCs/>
              </w:rPr>
              <w:t>Уровень освоения</w:t>
            </w:r>
          </w:p>
        </w:tc>
      </w:tr>
      <w:tr w:rsidR="00FC7964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C7964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8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CAF">
              <w:rPr>
                <w:b/>
                <w:bCs/>
              </w:rPr>
              <w:t>Тема 1.1.</w:t>
            </w:r>
          </w:p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4CAF">
              <w:rPr>
                <w:b/>
              </w:rPr>
              <w:t xml:space="preserve">Цитология. Гистология. 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24CA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24CAF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C7964" w:rsidRPr="00F24CAF" w:rsidTr="00B17A4B">
        <w:trPr>
          <w:trHeight w:val="18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24CAF">
              <w:rPr>
                <w:bCs/>
              </w:rPr>
              <w:t>1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F24CAF">
              <w:t xml:space="preserve">Предмет, его задачи и значение в системе медицинского образования.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24CAF">
              <w:rPr>
                <w:bCs/>
              </w:rPr>
              <w:t>1</w:t>
            </w:r>
          </w:p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FC7964" w:rsidRPr="00F24CAF" w:rsidTr="00B17A4B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24CAF">
              <w:rPr>
                <w:bCs/>
              </w:rPr>
              <w:t>2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 xml:space="preserve">Многоуровневость организма человека. Функциональное единство структур.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24CAF">
              <w:rPr>
                <w:bCs/>
              </w:rPr>
              <w:t>3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>Органный и системный уровни строения организма. Основные плоскости, оси тела человека и условные линии, определяющие положение органов и их частей в теле.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24CAF">
              <w:rPr>
                <w:bCs/>
              </w:rPr>
              <w:t>4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>Ткани, определение, классификация, функциональные различия.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24CAF">
              <w:rPr>
                <w:bCs/>
              </w:rPr>
              <w:t>5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 xml:space="preserve">Эпителиальная ткань - расположение в организме, виды, функции,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24CAF">
              <w:rPr>
                <w:bCs/>
              </w:rPr>
              <w:t>6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 xml:space="preserve">Соединительная ткань - расположение в организме, виды, функции,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24CAF">
              <w:rPr>
                <w:bCs/>
              </w:rPr>
              <w:t>7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 xml:space="preserve">Мышечная ткань - расположение в организме, виды, функции,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24CAF">
              <w:rPr>
                <w:bCs/>
              </w:rPr>
              <w:t>8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24CAF" w:rsidRDefault="00FC7964" w:rsidP="00B17A4B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 xml:space="preserve">Нервная ткань. Строение нейрона и виды. Нервное волокно – строение, виды. </w:t>
            </w:r>
          </w:p>
          <w:p w:rsidR="00FC7964" w:rsidRPr="00F24CAF" w:rsidRDefault="00FC7964" w:rsidP="00B17A4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>Нервные окончания: рецепторы, эффекторы.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F24CAF">
              <w:rPr>
                <w:sz w:val="24"/>
                <w:szCs w:val="24"/>
              </w:rPr>
              <w:t>ОК-1,10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F24CA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24CAF" w:rsidTr="00B17A4B">
        <w:trPr>
          <w:trHeight w:val="10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24CAF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F24CAF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FC7964" w:rsidRPr="00F24CAF" w:rsidRDefault="00FC7964" w:rsidP="00B17A4B">
            <w:pPr>
              <w:pStyle w:val="31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общих особенностей различных видов тканей, их классификации, расположения в организме. Работа с рисунками и фотографиями микропрепаратов.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24CAF">
              <w:rPr>
                <w:bCs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F24CAF" w:rsidTr="00B17A4B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pStyle w:val="31"/>
              <w:spacing w:after="0"/>
              <w:ind w:left="1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F24CAF">
              <w:rPr>
                <w:bCs/>
                <w:sz w:val="24"/>
                <w:szCs w:val="24"/>
              </w:rPr>
              <w:t>ОК-12</w:t>
            </w:r>
            <w:r>
              <w:rPr>
                <w:bCs/>
                <w:sz w:val="24"/>
                <w:szCs w:val="24"/>
              </w:rPr>
              <w:t>, 5</w:t>
            </w:r>
            <w:r w:rsidRPr="00F24CAF">
              <w:rPr>
                <w:bCs/>
                <w:sz w:val="24"/>
                <w:szCs w:val="24"/>
              </w:rPr>
              <w:t>. ПК-2.6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F24CAF" w:rsidTr="00B17A4B">
        <w:trPr>
          <w:trHeight w:val="7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24CAF" w:rsidRDefault="00FC7964" w:rsidP="00B17A4B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24CAF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24CAF">
              <w:rPr>
                <w:b/>
                <w:bCs/>
              </w:rPr>
              <w:t>Самостоятельная работа студентов</w:t>
            </w:r>
          </w:p>
          <w:p w:rsidR="00FC7964" w:rsidRPr="00F24CAF" w:rsidRDefault="00FC7964" w:rsidP="00EA3195">
            <w:pPr>
              <w:pStyle w:val="31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F24CAF">
              <w:rPr>
                <w:sz w:val="24"/>
                <w:szCs w:val="24"/>
              </w:rPr>
              <w:t>Подготовка домашнего задания.</w:t>
            </w:r>
          </w:p>
          <w:p w:rsidR="00FC7964" w:rsidRPr="00F24CAF" w:rsidRDefault="00FC7964" w:rsidP="00EA3195">
            <w:pPr>
              <w:numPr>
                <w:ilvl w:val="0"/>
                <w:numId w:val="8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</w:pPr>
            <w:r w:rsidRPr="00F24CAF">
              <w:t>Выполнение заданий в рабочей тетради на стр. 1-3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24CAF"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/>
        </w:tc>
      </w:tr>
      <w:tr w:rsidR="00FC7964" w:rsidRPr="00F24CAF" w:rsidTr="00B17A4B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>
              <w:t xml:space="preserve">Компетенции: </w:t>
            </w:r>
            <w:r w:rsidRPr="00F24CAF"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24CA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F24CAF" w:rsidRDefault="00FC7964" w:rsidP="00B17A4B"/>
        </w:tc>
      </w:tr>
      <w:tr w:rsidR="00FC7964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r>
              <w:rPr>
                <w:b/>
                <w:bCs/>
                <w:sz w:val="28"/>
                <w:szCs w:val="28"/>
              </w:rPr>
              <w:t>Раздел № 2.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EE73A3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Обмен веществ и энергии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EE73A3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/>
        </w:tc>
      </w:tr>
      <w:tr w:rsidR="00FC7964" w:rsidTr="00B17A4B">
        <w:trPr>
          <w:trHeight w:val="36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  <w:r w:rsidRPr="00A035E6">
              <w:rPr>
                <w:b/>
                <w:bCs/>
              </w:rPr>
              <w:t>Тема 2.1</w:t>
            </w:r>
          </w:p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  <w:r w:rsidRPr="00A035E6">
              <w:rPr>
                <w:b/>
                <w:bCs/>
              </w:rPr>
              <w:t>Обмен веществ и энергии.</w:t>
            </w:r>
          </w:p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035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4D700C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4D700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jc w:val="center"/>
            </w:pPr>
          </w:p>
        </w:tc>
      </w:tr>
      <w:tr w:rsidR="00FC7964" w:rsidTr="00B17A4B">
        <w:trPr>
          <w:trHeight w:val="36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1</w:t>
            </w: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8"/>
              <w:rPr>
                <w:bCs/>
              </w:rPr>
            </w:pPr>
            <w:r w:rsidRPr="00A035E6">
              <w:rPr>
                <w:bCs/>
              </w:rPr>
              <w:t>Понятие о катаболизме и анаболизме.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A426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jc w:val="center"/>
            </w:pPr>
            <w:r>
              <w:t>1</w:t>
            </w:r>
          </w:p>
          <w:p w:rsidR="00FC7964" w:rsidRDefault="00FC7964" w:rsidP="00B17A4B">
            <w:pPr>
              <w:jc w:val="center"/>
            </w:pPr>
          </w:p>
        </w:tc>
      </w:tr>
      <w:tr w:rsidR="00FC7964" w:rsidTr="00B17A4B">
        <w:trPr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2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Биологическое значение белков, метаболизм белка в организме. Понятие о заменимости аминокислот и полноценности белков. Азотистый баланс.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EE73A3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jc w:val="center"/>
            </w:pPr>
          </w:p>
        </w:tc>
      </w:tr>
      <w:tr w:rsidR="00FC7964" w:rsidTr="00B17A4B">
        <w:trPr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3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Биологическое значение жиров, метаболизм жиров в организме. Лабильный и стабильный жир.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EE73A3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jc w:val="center"/>
            </w:pPr>
          </w:p>
        </w:tc>
      </w:tr>
      <w:tr w:rsidR="00FC7964" w:rsidTr="00B17A4B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4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Биологическое значение углеводов, метаболизм углеводов в организме. Депо углеводов.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5</w:t>
            </w:r>
          </w:p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Биологическое значение воды. Внутриклеточная и внеклеточная вода. Пути поступления и выделения воды. Водный баланс.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6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Биологическое значение минералов. Микро- и макроэлементы.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50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7</w:t>
            </w:r>
          </w:p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Витамины, их роль в обмене веществ. Водорастворимые и жирорастворимые витамины. Понятие о гипо- и авитаминозах, гипервитаминозах.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8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Обмен энергии. Основной обмен и рабочая прибавка.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4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9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Терморегуляция. Пути теплопродукции и теплоотдачи. «Горячее ядро» и «холодная оболочка» организма.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31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t xml:space="preserve">Компетенции: </w:t>
            </w:r>
            <w:r w:rsidRPr="00A035E6">
              <w:rPr>
                <w:bCs/>
              </w:rPr>
              <w:t>ОК-1,13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10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A035E6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60"/>
              <w:rPr>
                <w:bCs/>
              </w:rPr>
            </w:pPr>
            <w:r w:rsidRPr="00A035E6">
              <w:rPr>
                <w:bCs/>
              </w:rPr>
              <w:t>Изучение биологического значения и метаболизма белков, жиров, углеводов, минералов, витаминов и воды. Заполнение слепых графов. Решение ситуационных задач.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035E6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14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>
              <w:t xml:space="preserve">Компетенции: </w:t>
            </w:r>
            <w:r w:rsidRPr="00A035E6">
              <w:rPr>
                <w:bCs/>
              </w:rPr>
              <w:t xml:space="preserve"> ОК-9,12,13. ПК-1.1; 1.2; 2.1, 2.5; 3.5, 4.8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8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035E6">
              <w:rPr>
                <w:b/>
                <w:bCs/>
              </w:rPr>
              <w:t>Самостоятельная работа студентов</w:t>
            </w:r>
          </w:p>
          <w:p w:rsidR="00FC7964" w:rsidRPr="00A035E6" w:rsidRDefault="00FC7964" w:rsidP="00EA3195">
            <w:pPr>
              <w:pStyle w:val="31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 w:rsidRPr="00A035E6">
              <w:rPr>
                <w:sz w:val="24"/>
                <w:szCs w:val="24"/>
              </w:rPr>
              <w:t>Подготовка домашнего задания.</w:t>
            </w:r>
          </w:p>
          <w:p w:rsidR="00FC7964" w:rsidRPr="00A035E6" w:rsidRDefault="00FC7964" w:rsidP="00EA3195">
            <w:pPr>
              <w:numPr>
                <w:ilvl w:val="0"/>
                <w:numId w:val="12"/>
              </w:num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 w:rsidRPr="00A035E6">
              <w:t>Заполнение графов логической структуры по теме.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035E6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Tr="00B17A4B">
        <w:trPr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t xml:space="preserve">Компетенции: </w:t>
            </w:r>
            <w:r w:rsidRPr="00A035E6"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RPr="00A035E6" w:rsidTr="00B17A4B">
        <w:trPr>
          <w:trHeight w:val="285"/>
        </w:trPr>
        <w:tc>
          <w:tcPr>
            <w:tcW w:w="154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964" w:rsidRPr="00A035E6" w:rsidRDefault="00FC7964" w:rsidP="00B17A4B">
            <w:r w:rsidRPr="00A035E6">
              <w:rPr>
                <w:b/>
                <w:bCs/>
              </w:rPr>
              <w:t>Примерная тематика творческих работ</w:t>
            </w:r>
          </w:p>
        </w:tc>
      </w:tr>
      <w:tr w:rsidR="00FC7964" w:rsidRPr="00A035E6" w:rsidTr="00B17A4B">
        <w:trPr>
          <w:trHeight w:val="104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A035E6" w:rsidRDefault="00FC7964" w:rsidP="00B17A4B">
            <w:pPr>
              <w:pStyle w:val="a3"/>
              <w:ind w:left="851"/>
              <w:rPr>
                <w:b/>
                <w:sz w:val="24"/>
                <w:szCs w:val="24"/>
              </w:rPr>
            </w:pPr>
          </w:p>
        </w:tc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7964" w:rsidRPr="006006A5" w:rsidRDefault="00FC7964" w:rsidP="00EA3195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Вегетарианство - составляющая правильного питания?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качества воды на уровень здоровья населения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Значение микроэлементов для здоровья человека</w:t>
            </w:r>
          </w:p>
          <w:p w:rsidR="00FC7964" w:rsidRPr="006006A5" w:rsidRDefault="00FC7964" w:rsidP="00B17A4B">
            <w:pPr>
              <w:pStyle w:val="a3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4.  Значение витаминов для жизнедеятельности человека.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</w:tcBorders>
          </w:tcPr>
          <w:p w:rsidR="00FC7964" w:rsidRPr="00A035E6" w:rsidRDefault="00FC7964" w:rsidP="00B17A4B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/>
        </w:tc>
      </w:tr>
      <w:tr w:rsidR="00FC7964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r>
              <w:rPr>
                <w:b/>
                <w:bCs/>
                <w:sz w:val="28"/>
                <w:szCs w:val="28"/>
              </w:rPr>
              <w:t>Раздел № 3.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Внутренняя среда организма. Кровь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/>
        </w:tc>
      </w:tr>
      <w:tr w:rsidR="00FC7964" w:rsidRPr="00A035E6" w:rsidTr="00B17A4B">
        <w:trPr>
          <w:trHeight w:val="22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  <w:r w:rsidRPr="00A035E6">
              <w:rPr>
                <w:b/>
                <w:bCs/>
              </w:rPr>
              <w:t>Тема 3.1</w:t>
            </w:r>
          </w:p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  <w:r w:rsidRPr="00A035E6">
              <w:rPr>
                <w:b/>
                <w:bCs/>
              </w:rPr>
              <w:t>Кровь.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035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035E6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/>
        </w:tc>
      </w:tr>
      <w:tr w:rsidR="00FC7964" w:rsidRPr="00A035E6" w:rsidTr="00B17A4B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035E6">
              <w:t xml:space="preserve">Общая характеристика и физиологическое значение жидкостей, образующих внутреннюю среду организма.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  <w:r w:rsidRPr="00A035E6">
              <w:t>1</w:t>
            </w:r>
          </w:p>
          <w:p w:rsidR="00FC7964" w:rsidRPr="00A035E6" w:rsidRDefault="00FC7964" w:rsidP="00B17A4B">
            <w:pPr>
              <w:jc w:val="center"/>
            </w:pPr>
          </w:p>
        </w:tc>
      </w:tr>
      <w:tr w:rsidR="00FC7964" w:rsidRPr="00A035E6" w:rsidTr="00B17A4B">
        <w:trPr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035E6">
              <w:t>Кровь, определение, функции, количество крови. Понятие о циркулирующей и резервной крови. Свойства крови: вязкость, осмотическое давление, буферность. Состав крови.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RPr="00A035E6" w:rsidTr="00B17A4B">
        <w:trPr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A035E6" w:rsidRDefault="00FC7964" w:rsidP="00B17A4B">
            <w:pPr>
              <w:snapToGrid w:val="0"/>
            </w:pPr>
            <w:r w:rsidRPr="00A035E6">
              <w:t>Плазма крови. Ее  состав, значение компонентов. Белки плазмы, их фракции.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RPr="00A035E6" w:rsidTr="00B17A4B">
        <w:trPr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035E6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A035E6" w:rsidRDefault="00FC7964" w:rsidP="00B17A4B">
            <w:pPr>
              <w:snapToGrid w:val="0"/>
            </w:pPr>
            <w:r w:rsidRPr="00A035E6">
              <w:t xml:space="preserve">Форменные элементы крови. Эритроциты: их общая характеристика и функции. СОЭ. Гемолиз. Гемоглобин.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035E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035E6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677D3F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677D3F" w:rsidRDefault="00FC7964" w:rsidP="00B17A4B">
            <w:pPr>
              <w:snapToGrid w:val="0"/>
            </w:pPr>
            <w:r w:rsidRPr="00677D3F">
              <w:t xml:space="preserve">Форменные элементы крови. Лейкоциты: их общая характеристика и функции. Лейкоцитарная формула. Лейкоцитоз и лейкопения.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677D3F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677D3F" w:rsidRDefault="00FC7964" w:rsidP="00B17A4B">
            <w:pPr>
              <w:snapToGrid w:val="0"/>
            </w:pPr>
            <w:r w:rsidRPr="00677D3F">
              <w:t>Форменные элементы крови. Тромбоциты. Свертывающая и противосвертывающая системы крови. Стадии свертывания. Факторы свертывания.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28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snapToGrid w:val="0"/>
            </w:pPr>
            <w:r>
              <w:t>Компетенции:ОК 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293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  <w:r w:rsidRPr="00677D3F">
              <w:rPr>
                <w:b/>
                <w:bCs/>
              </w:rPr>
              <w:t>Тема 3.2</w:t>
            </w:r>
          </w:p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  <w:r w:rsidRPr="00677D3F">
              <w:rPr>
                <w:b/>
                <w:bCs/>
              </w:rPr>
              <w:t>Группы крови.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677D3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677D3F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22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677D3F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677D3F">
              <w:t xml:space="preserve">Агглютиногены и агглютинины. АВ-0 система. Определение групповой принадлежности крови.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  <w:r w:rsidRPr="00677D3F">
              <w:t>2</w:t>
            </w:r>
          </w:p>
        </w:tc>
      </w:tr>
      <w:tr w:rsidR="00FC7964" w:rsidRPr="00677D3F" w:rsidTr="00B17A4B">
        <w:trPr>
          <w:trHeight w:val="30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677D3F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677D3F" w:rsidRDefault="00FC7964" w:rsidP="00B17A4B">
            <w:pPr>
              <w:snapToGrid w:val="0"/>
            </w:pPr>
            <w:r w:rsidRPr="00677D3F">
              <w:t>Резус- фактор. Резус-конфликт. Редкие агглютиногены.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677D3F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677D3F" w:rsidRDefault="00FC7964" w:rsidP="00B17A4B">
            <w:pPr>
              <w:snapToGrid w:val="0"/>
            </w:pPr>
            <w:r w:rsidRPr="00677D3F">
              <w:t xml:space="preserve">Правила переливания крови.  Донор. Реципиент. Понятие о трансфузиологии и трансплантации.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25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snapToGrid w:val="0"/>
            </w:pPr>
            <w:r>
              <w:t>Компетенции: ОК1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13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677D3F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677D3F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FC7964" w:rsidRPr="00677D3F" w:rsidRDefault="00FC7964" w:rsidP="00B17A4B">
            <w:pPr>
              <w:snapToGrid w:val="0"/>
              <w:ind w:left="360"/>
            </w:pPr>
            <w:r w:rsidRPr="00677D3F">
              <w:rPr>
                <w:bCs/>
              </w:rPr>
              <w:t xml:space="preserve">Изучение состава и свойств крови, вопросов физиологии крови. Работа с рисунками, микрофотографиями мазка крови. </w:t>
            </w:r>
            <w:r w:rsidRPr="00677D3F">
              <w:t xml:space="preserve">Изучение антигенного состава крови человека. Рассмотрение методики определения группы крови. Обсуждение правил переливания крови и гемотрансфузионных осложнений. </w:t>
            </w:r>
            <w:r w:rsidRPr="00677D3F">
              <w:rPr>
                <w:bCs/>
              </w:rPr>
              <w:t xml:space="preserve">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677D3F">
              <w:rPr>
                <w:bCs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29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snapToGrid w:val="0"/>
              <w:ind w:left="14"/>
              <w:rPr>
                <w:b/>
                <w:bCs/>
              </w:rPr>
            </w:pPr>
            <w:r>
              <w:t xml:space="preserve">Компетенции: </w:t>
            </w:r>
            <w:r w:rsidRPr="00677D3F">
              <w:rPr>
                <w:bCs/>
              </w:rPr>
              <w:t xml:space="preserve">ОК-5, </w:t>
            </w:r>
            <w:r w:rsidRPr="00677D3F">
              <w:t>11,</w:t>
            </w:r>
            <w:r w:rsidRPr="00677D3F">
              <w:rPr>
                <w:bCs/>
              </w:rPr>
              <w:t xml:space="preserve">12. ПК-1.1; 1.3; 2.2; </w:t>
            </w:r>
            <w:r w:rsidRPr="00677D3F">
              <w:t xml:space="preserve">2.3; </w:t>
            </w:r>
            <w:r w:rsidRPr="00677D3F">
              <w:rPr>
                <w:bCs/>
              </w:rPr>
              <w:t>2.4; 2.5;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677D3F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677D3F">
              <w:rPr>
                <w:b/>
                <w:bCs/>
              </w:rPr>
              <w:t>Самостоятельная работа студентов</w:t>
            </w:r>
          </w:p>
          <w:p w:rsidR="00FC7964" w:rsidRPr="00677D3F" w:rsidRDefault="00FC7964" w:rsidP="00EA3195">
            <w:pPr>
              <w:pStyle w:val="31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 w:rsidRPr="00677D3F">
              <w:rPr>
                <w:sz w:val="24"/>
                <w:szCs w:val="24"/>
              </w:rPr>
              <w:t>Подготовка домашнего задания.</w:t>
            </w:r>
          </w:p>
          <w:p w:rsidR="00FC7964" w:rsidRPr="00677D3F" w:rsidRDefault="00FC7964" w:rsidP="00EA3195">
            <w:pPr>
              <w:numPr>
                <w:ilvl w:val="0"/>
                <w:numId w:val="14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</w:pPr>
            <w:r w:rsidRPr="00677D3F">
              <w:t>Выполнение заданий в рабочей тетради на стр. 4-6.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677D3F"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RPr="00677D3F" w:rsidTr="00B17A4B">
        <w:trPr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677D3F" w:rsidRDefault="00FC7964" w:rsidP="00B17A4B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>
              <w:t xml:space="preserve">Компетенции: </w:t>
            </w:r>
            <w:r w:rsidRPr="00677D3F"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677D3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677D3F" w:rsidRDefault="00FC7964" w:rsidP="00B17A4B">
            <w:pPr>
              <w:jc w:val="center"/>
            </w:pPr>
          </w:p>
        </w:tc>
      </w:tr>
      <w:tr w:rsidR="00FC7964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4.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движения.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/>
        </w:tc>
      </w:tr>
      <w:tr w:rsidR="00FC7964" w:rsidRPr="00721826" w:rsidTr="002F6FFD">
        <w:trPr>
          <w:trHeight w:val="9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826">
              <w:rPr>
                <w:b/>
                <w:bCs/>
              </w:rPr>
              <w:t>Тема 4.1</w:t>
            </w:r>
          </w:p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21826">
              <w:rPr>
                <w:b/>
              </w:rPr>
              <w:t>Общая остеология.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21826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/>
        </w:tc>
      </w:tr>
      <w:tr w:rsidR="00FC7964" w:rsidRPr="00721826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1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Скелет человека, его отделы. Функции костей.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21826">
              <w:rPr>
                <w:bCs/>
              </w:rPr>
              <w:t>1</w:t>
            </w:r>
          </w:p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2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Строение кости, как органа; химический состав костей; рост костей. Классификация костей.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3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Классификация соединений костей. Виды подвижных, неподвижных и полуподвижных соединений.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4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Строение сустава. Классификация суставов. Движения в суставах.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106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5</w:t>
            </w:r>
          </w:p>
        </w:tc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Стадии развития костей, факторы внешней и внутренней среды, оказывающие влияние на состояние костной ткани в возрастном аспекте. Изменения скелета под влиянием физической нагрузки. Роль занятий спортом на формирование, развитие, состояние скелета, предупреждение сколиоза.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Компетенции:ОК 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B17A4B">
        <w:trPr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21826">
              <w:rPr>
                <w:b/>
              </w:rPr>
              <w:t>Тема 4.2</w:t>
            </w:r>
          </w:p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21826">
              <w:rPr>
                <w:b/>
              </w:rPr>
              <w:t>Скелет туловища.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  <w:r w:rsidRPr="00721826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34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1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Скелет туловища. Общий план строения.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21826">
              <w:rPr>
                <w:bCs/>
              </w:rPr>
              <w:t>1</w:t>
            </w:r>
          </w:p>
        </w:tc>
      </w:tr>
      <w:tr w:rsidR="00FC7964" w:rsidRPr="00721826" w:rsidTr="002F6FFD">
        <w:trPr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2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 xml:space="preserve">Позвоночный столб, его отделы. Общий план строения позвонка. Особенности позвонков шейного, грудного, поясничного, крестцового и копчикового отделов. Соединения позвоночного столба. Позвоночный столб, как целое.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3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 xml:space="preserve">Грудная клетка. Строение ребер и грудины. Классификация ребер. Соединения грудной клетки. Грудная клетка, как целое.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Компетенции:ОК 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B17A4B">
        <w:trPr>
          <w:trHeight w:val="35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  <w:r w:rsidRPr="00721826">
              <w:rPr>
                <w:b/>
              </w:rPr>
              <w:t>Тема 4.3</w:t>
            </w:r>
          </w:p>
          <w:p w:rsidR="00FC7964" w:rsidRPr="00721826" w:rsidRDefault="00FC7964" w:rsidP="00B17A4B">
            <w:pPr>
              <w:jc w:val="center"/>
              <w:rPr>
                <w:b/>
              </w:rPr>
            </w:pPr>
            <w:r w:rsidRPr="00721826">
              <w:rPr>
                <w:b/>
              </w:rPr>
              <w:t>Скелет плечевого пояса и свободной верхней конечности.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  <w:r w:rsidRPr="00721826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1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 xml:space="preserve">Общий план строения плечевого пояса и свободной верхней конечности.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21826">
              <w:rPr>
                <w:bCs/>
              </w:rPr>
              <w:t>1</w:t>
            </w:r>
          </w:p>
        </w:tc>
      </w:tr>
      <w:tr w:rsidR="00FC7964" w:rsidRPr="00721826" w:rsidTr="002F6FFD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2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Строение костей плечевого пояса и свободной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3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Соединения плечевого пояса и свободной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4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Типичные места переломов.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Компетенции:ОК 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B17A4B">
        <w:trPr>
          <w:trHeight w:val="27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  <w:r w:rsidRPr="00721826">
              <w:rPr>
                <w:b/>
              </w:rPr>
              <w:t>Тема 4.4</w:t>
            </w:r>
          </w:p>
          <w:p w:rsidR="00FC7964" w:rsidRPr="00721826" w:rsidRDefault="00FC7964" w:rsidP="00B17A4B">
            <w:pPr>
              <w:jc w:val="center"/>
              <w:rPr>
                <w:b/>
              </w:rPr>
            </w:pPr>
            <w:r w:rsidRPr="00721826">
              <w:rPr>
                <w:b/>
              </w:rPr>
              <w:t>Скелет таза и свободной нижней конечности.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  <w:r w:rsidRPr="00721826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B17A4B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1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Общий план строения таза и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21826">
              <w:rPr>
                <w:bCs/>
              </w:rPr>
              <w:t>1</w:t>
            </w:r>
          </w:p>
        </w:tc>
      </w:tr>
      <w:tr w:rsidR="00FC7964" w:rsidRPr="00721826" w:rsidTr="00B17A4B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2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Строение костей таза и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B17A4B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3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Соединения таза и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B17A4B">
        <w:trPr>
          <w:trHeight w:val="37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4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 xml:space="preserve">Таз, как целое. Особенности женского таза. Основные размеры.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21826">
              <w:rPr>
                <w:bCs/>
              </w:rPr>
              <w:t>5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21826">
              <w:t>Типичные места переломов. Особенности строения стопы.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21826" w:rsidTr="002F6FFD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721826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Компетенции:ОК 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721826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72182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36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</w:rPr>
            </w:pPr>
            <w:r>
              <w:rPr>
                <w:b/>
              </w:rPr>
              <w:t>Тема 4.5</w:t>
            </w:r>
          </w:p>
          <w:p w:rsidR="00FC7964" w:rsidRDefault="00FC7964" w:rsidP="00B17A4B">
            <w:pPr>
              <w:jc w:val="center"/>
              <w:rPr>
                <w:b/>
              </w:rPr>
            </w:pPr>
            <w:r>
              <w:rPr>
                <w:b/>
              </w:rPr>
              <w:t>Череп.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</w:pPr>
            <w: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rPr>
                <w:sz w:val="22"/>
                <w:szCs w:val="22"/>
              </w:rPr>
              <w:t xml:space="preserve">Значение черепа. Особенности строения. Отделы.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C7964" w:rsidTr="00B17A4B">
        <w:trPr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rPr>
                <w:sz w:val="22"/>
                <w:szCs w:val="22"/>
              </w:rPr>
              <w:t>Строение костей черепа.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rPr>
                <w:sz w:val="22"/>
                <w:szCs w:val="22"/>
              </w:rPr>
              <w:t>Череп, как целое. Наружное и внутреннее основание черепа. Полость глазницы, носа, рта. Соединения костей черепа.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rPr>
                <w:sz w:val="22"/>
                <w:szCs w:val="22"/>
              </w:rPr>
              <w:t>Возрастные особенности черепа.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>
              <w:rPr>
                <w:bCs/>
                <w:sz w:val="22"/>
                <w:szCs w:val="22"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10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F4698E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FC7964" w:rsidRPr="00F4698E" w:rsidRDefault="00FC7964" w:rsidP="00B17A4B">
            <w:pPr>
              <w:pStyle w:val="31"/>
              <w:spacing w:after="0"/>
              <w:ind w:left="36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 xml:space="preserve">Изучение общего плана строения скелета, классификации костей и их соединений. Изучение строения костей и их соединений. Работа с сухими препаратами и моделями. Решение ситуационных задач.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4698E">
              <w:rPr>
                <w:bCs/>
              </w:rPr>
              <w:t>12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7964" w:rsidTr="002F6FFD">
        <w:trPr>
          <w:trHeight w:val="72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jc w:val="center"/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ED263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F4698E">
              <w:rPr>
                <w:sz w:val="24"/>
                <w:szCs w:val="24"/>
              </w:rPr>
              <w:t>ОК-</w:t>
            </w:r>
            <w:r w:rsidRPr="00F4698E">
              <w:rPr>
                <w:bCs/>
                <w:sz w:val="24"/>
                <w:szCs w:val="24"/>
              </w:rPr>
              <w:t xml:space="preserve">5, </w:t>
            </w:r>
            <w:r w:rsidRPr="00F4698E">
              <w:rPr>
                <w:sz w:val="24"/>
                <w:szCs w:val="24"/>
              </w:rPr>
              <w:t xml:space="preserve">6,7,12, 13. </w:t>
            </w:r>
          </w:p>
          <w:p w:rsidR="00FC7964" w:rsidRPr="00F4698E" w:rsidRDefault="00FC7964" w:rsidP="00B17A4B">
            <w:pPr>
              <w:pStyle w:val="31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 xml:space="preserve">ПК-1.1, </w:t>
            </w:r>
            <w:r w:rsidRPr="00F4698E">
              <w:rPr>
                <w:bCs/>
                <w:sz w:val="24"/>
                <w:szCs w:val="24"/>
              </w:rPr>
              <w:t xml:space="preserve">1.3; 1.5; 2.3; 2.5; </w:t>
            </w:r>
            <w:r w:rsidRPr="00F4698E">
              <w:rPr>
                <w:sz w:val="24"/>
                <w:szCs w:val="24"/>
              </w:rPr>
              <w:t xml:space="preserve">3.3; 3.4; </w:t>
            </w:r>
            <w:r w:rsidRPr="00F4698E">
              <w:rPr>
                <w:bCs/>
                <w:sz w:val="24"/>
                <w:szCs w:val="24"/>
              </w:rPr>
              <w:t xml:space="preserve">4.8; </w:t>
            </w:r>
            <w:r w:rsidRPr="00F4698E">
              <w:rPr>
                <w:sz w:val="24"/>
                <w:szCs w:val="24"/>
              </w:rPr>
              <w:t>5.1</w:t>
            </w:r>
            <w:r w:rsidRPr="00F4698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4698E" w:rsidTr="002F6FFD">
        <w:trPr>
          <w:trHeight w:val="10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4698E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698E">
              <w:rPr>
                <w:b/>
                <w:bCs/>
              </w:rPr>
              <w:t xml:space="preserve">Самостоятельная работа студентов </w:t>
            </w:r>
          </w:p>
          <w:p w:rsidR="00FC7964" w:rsidRPr="00F4698E" w:rsidRDefault="00FC7964" w:rsidP="00EA3195">
            <w:pPr>
              <w:pStyle w:val="31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Подготовка домашнего задания.</w:t>
            </w:r>
          </w:p>
          <w:p w:rsidR="00FC7964" w:rsidRPr="00F4698E" w:rsidRDefault="00FC7964" w:rsidP="00EA3195">
            <w:pPr>
              <w:pStyle w:val="31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Выполнение заданий в рабочей тетради на стр. 17 - 18</w:t>
            </w:r>
          </w:p>
          <w:p w:rsidR="00FC7964" w:rsidRPr="00F4698E" w:rsidRDefault="00FC7964" w:rsidP="00EA3195">
            <w:pPr>
              <w:numPr>
                <w:ilvl w:val="0"/>
                <w:numId w:val="1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</w:pPr>
            <w:r w:rsidRPr="00F4698E">
              <w:t>Работа с атласом и сухими препаратами.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4698E">
              <w:rPr>
                <w:bCs/>
              </w:rPr>
              <w:t>12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C7964" w:rsidRPr="00F4698E" w:rsidTr="002F6FFD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>
              <w:t xml:space="preserve">Компетенции: </w:t>
            </w:r>
            <w:r w:rsidRPr="00F4698E"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C7964" w:rsidRPr="00F4698E" w:rsidTr="002F6FFD">
        <w:trPr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698E">
              <w:rPr>
                <w:b/>
                <w:bCs/>
              </w:rPr>
              <w:t>Тема 4.6</w:t>
            </w: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4698E">
              <w:rPr>
                <w:b/>
              </w:rPr>
              <w:t>Общая миология. Мышцы головы и шеи.</w:t>
            </w: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69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4698E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7964" w:rsidRPr="00F4698E" w:rsidTr="002F6FFD">
        <w:trPr>
          <w:trHeight w:val="4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Роль мышечной системы в организме. Скелетная мышца, как орган.  Механизмы мышечного сокращения. Классификация мышц. Вспомогательный аппарат мышц.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698E">
              <w:rPr>
                <w:bCs/>
              </w:rPr>
              <w:t>1</w:t>
            </w: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C7964" w:rsidRPr="00F4698E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Мышцы головы: группы, особенности,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7964" w:rsidRPr="00F4698E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Мышцы шеи: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7964" w:rsidRPr="00F4698E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F4698E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F4698E">
              <w:rPr>
                <w:bCs/>
                <w:sz w:val="24"/>
                <w:szCs w:val="24"/>
              </w:rPr>
              <w:t>ОК-1,9,13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7964" w:rsidRPr="00F4698E" w:rsidTr="002F6FFD"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4698E">
              <w:rPr>
                <w:b/>
              </w:rPr>
              <w:t>Тема 4.7</w:t>
            </w: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4698E">
              <w:rPr>
                <w:b/>
              </w:rPr>
              <w:t>Мышцы туловища.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69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4698E" w:rsidRDefault="00FC7964" w:rsidP="00B17A4B">
            <w:pPr>
              <w:jc w:val="center"/>
            </w:pPr>
            <w:r w:rsidRPr="00F4698E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4698E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Мышцы спины: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4698E">
              <w:rPr>
                <w:bCs/>
              </w:rPr>
              <w:t>1</w:t>
            </w:r>
          </w:p>
        </w:tc>
      </w:tr>
      <w:tr w:rsidR="00FC7964" w:rsidRPr="00F4698E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Мышцы груди: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4698E" w:rsidTr="002F6FFD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Мышцы живота: функции. Топография передней брюшной стенки.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4698E" w:rsidTr="002F6FFD">
        <w:trPr>
          <w:trHeight w:val="23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F4698E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F4698E">
              <w:rPr>
                <w:bCs/>
                <w:sz w:val="24"/>
                <w:szCs w:val="24"/>
              </w:rPr>
              <w:t>ОК-1,13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4698E" w:rsidTr="00B17A4B">
        <w:trPr>
          <w:trHeight w:val="281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F4698E" w:rsidRDefault="00FC7964" w:rsidP="00B17A4B">
            <w:pPr>
              <w:jc w:val="center"/>
              <w:rPr>
                <w:b/>
              </w:rPr>
            </w:pPr>
            <w:r w:rsidRPr="00F4698E">
              <w:rPr>
                <w:b/>
              </w:rPr>
              <w:t>Тема 4.8</w:t>
            </w:r>
          </w:p>
          <w:p w:rsidR="00FC7964" w:rsidRPr="00F4698E" w:rsidRDefault="00FC7964" w:rsidP="00B17A4B">
            <w:pPr>
              <w:jc w:val="center"/>
              <w:rPr>
                <w:b/>
              </w:rPr>
            </w:pPr>
            <w:r w:rsidRPr="00F4698E">
              <w:rPr>
                <w:b/>
              </w:rPr>
              <w:t>Мышцы  конечностей и их поясов.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69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4698E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4698E" w:rsidTr="00B17A4B">
        <w:trPr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F469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F4698E">
              <w:rPr>
                <w:bCs/>
                <w:sz w:val="24"/>
                <w:szCs w:val="24"/>
              </w:rPr>
              <w:t>Мышцы плечевого пояса, плеча, предплечья, кисти: группы, функции. Топография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4698E">
              <w:rPr>
                <w:bCs/>
              </w:rPr>
              <w:t>1</w:t>
            </w:r>
          </w:p>
        </w:tc>
      </w:tr>
      <w:tr w:rsidR="00FC7964" w:rsidRPr="00F4698E" w:rsidTr="002F6FFD">
        <w:trPr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F469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F4698E" w:rsidRDefault="00FC7964" w:rsidP="00B17A4B">
            <w:pPr>
              <w:pStyle w:val="31"/>
              <w:spacing w:after="0"/>
              <w:ind w:left="0"/>
              <w:rPr>
                <w:bCs/>
              </w:rPr>
            </w:pPr>
            <w:r w:rsidRPr="00F4698E">
              <w:rPr>
                <w:bCs/>
                <w:sz w:val="24"/>
                <w:szCs w:val="24"/>
              </w:rPr>
              <w:t>Мышцы тазового пояса и свободной нижней конечности: мышцы бедра, голени и стопы: группы, функции. Топография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4698E" w:rsidTr="002F6FFD">
        <w:trPr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rPr>
                <w:bCs/>
              </w:rPr>
            </w:pPr>
            <w:r>
              <w:t xml:space="preserve">Компетенции: </w:t>
            </w:r>
            <w:r w:rsidRPr="00F4698E">
              <w:rPr>
                <w:bCs/>
              </w:rPr>
              <w:t>ОК-1,13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F4698E" w:rsidTr="002F6FFD">
        <w:trPr>
          <w:trHeight w:val="106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4698E" w:rsidRDefault="00FC7964" w:rsidP="00B17A4B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F4698E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FC7964" w:rsidRPr="00F4698E" w:rsidRDefault="00FC7964" w:rsidP="00B17A4B">
            <w:pPr>
              <w:pStyle w:val="31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строения скелетных мышц, их классификации и вспомогательного аппарата. </w:t>
            </w:r>
            <w:r>
              <w:rPr>
                <w:sz w:val="22"/>
                <w:szCs w:val="22"/>
              </w:rPr>
              <w:t xml:space="preserve">Изучение мышц тела человека по областям и группам. Работа с рисунками и муляжами. </w:t>
            </w:r>
            <w:r w:rsidRPr="00F4698E">
              <w:rPr>
                <w:sz w:val="24"/>
                <w:szCs w:val="24"/>
              </w:rPr>
              <w:t>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4698E">
              <w:rPr>
                <w:bCs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7964" w:rsidRPr="00F4698E" w:rsidTr="002F6FFD">
        <w:trPr>
          <w:trHeight w:val="27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F4698E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ED263A">
            <w:pPr>
              <w:pStyle w:val="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F4698E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5,</w:t>
            </w:r>
            <w:r w:rsidRPr="00F4698E">
              <w:rPr>
                <w:sz w:val="24"/>
                <w:szCs w:val="24"/>
              </w:rPr>
              <w:t xml:space="preserve">6,7,12. ПК-1.5; 2.5; </w:t>
            </w:r>
            <w:r w:rsidRPr="00F4698E">
              <w:rPr>
                <w:bCs/>
                <w:sz w:val="24"/>
                <w:szCs w:val="24"/>
              </w:rPr>
              <w:t>3.1; 4.8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F4698E">
              <w:rPr>
                <w:sz w:val="24"/>
                <w:szCs w:val="24"/>
              </w:rPr>
              <w:t>5.1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7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F4698E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698E">
              <w:rPr>
                <w:b/>
                <w:bCs/>
              </w:rPr>
              <w:t xml:space="preserve">Самостоятельная работа студентов </w:t>
            </w:r>
          </w:p>
          <w:p w:rsidR="00FC7964" w:rsidRPr="00F4698E" w:rsidRDefault="00FC7964" w:rsidP="00EA3195">
            <w:pPr>
              <w:pStyle w:val="31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F4698E">
              <w:rPr>
                <w:sz w:val="24"/>
                <w:szCs w:val="24"/>
              </w:rPr>
              <w:t>Подготовка домашнего задания.</w:t>
            </w:r>
          </w:p>
          <w:p w:rsidR="00FC7964" w:rsidRPr="00F4698E" w:rsidRDefault="00FC7964" w:rsidP="00EA3195">
            <w:pPr>
              <w:pStyle w:val="31"/>
              <w:numPr>
                <w:ilvl w:val="0"/>
                <w:numId w:val="6"/>
              </w:numPr>
              <w:spacing w:after="0"/>
            </w:pPr>
            <w:r w:rsidRPr="00F4698E">
              <w:rPr>
                <w:sz w:val="24"/>
                <w:szCs w:val="24"/>
              </w:rPr>
              <w:t>Выполнение заданий в рабочей тетради на стр. 8 - 14.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F4698E">
              <w:rPr>
                <w:bCs/>
              </w:rPr>
              <w:t>6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/>
        </w:tc>
      </w:tr>
      <w:tr w:rsidR="00FC7964" w:rsidTr="002F6FFD">
        <w:trPr>
          <w:trHeight w:val="294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ED263A">
            <w:pPr>
              <w:tabs>
                <w:tab w:val="left" w:pos="1007"/>
                <w:tab w:val="left" w:pos="2708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>
              <w:t xml:space="preserve">Компетенции: </w:t>
            </w:r>
            <w:r w:rsidRPr="00F4698E"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F469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/>
        </w:tc>
      </w:tr>
      <w:tr w:rsidR="00FC7964" w:rsidRPr="00A42B8E" w:rsidTr="00B17A4B">
        <w:trPr>
          <w:trHeight w:val="23"/>
        </w:trPr>
        <w:tc>
          <w:tcPr>
            <w:tcW w:w="13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42B8E">
              <w:rPr>
                <w:b/>
                <w:bCs/>
              </w:rPr>
              <w:t>Примерная тематика творческих работ: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/>
        </w:tc>
      </w:tr>
      <w:tr w:rsidR="00FC7964" w:rsidRPr="00A42B8E" w:rsidTr="00B17A4B">
        <w:trPr>
          <w:trHeight w:val="2219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здорового образа жизни на физическое развитие человека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осанки на здоровье человека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Закаливание - эффективное средство укрепления здоровья человека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Здоровый образ жизни как условие сохранения и укрепления здоровья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Здоровый позвоночник - основа здоровья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Остеопороз: состояние заболеваемости и профилактика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Стопа и наше здоровье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Мода и здоровье в современном мире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Модная обувь: влияние фасона и высоты каблука на здоровье женщины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/>
        </w:tc>
      </w:tr>
      <w:tr w:rsidR="00FC7964" w:rsidRPr="00A42B8E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42B8E">
              <w:rPr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A42B8E">
              <w:rPr>
                <w:b/>
                <w:sz w:val="28"/>
                <w:szCs w:val="28"/>
              </w:rPr>
              <w:t>Процесс пищеварения.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42B8E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FC7964" w:rsidRPr="00A42B8E" w:rsidTr="00B17A4B">
        <w:trPr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/>
                <w:bCs/>
              </w:rPr>
              <w:t>Тема 5.1</w:t>
            </w:r>
          </w:p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/>
                <w:bCs/>
              </w:rPr>
              <w:t>Процесс пищеварения. Верхний отдел ЖКТ.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42B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A42B8E" w:rsidTr="00B17A4B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Значение процесса пищеварения. Механическая и химическая обработка пищи. Общий план строения стенки пищеварительного канала.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1</w:t>
            </w:r>
          </w:p>
        </w:tc>
      </w:tr>
      <w:tr w:rsidR="00FC7964" w:rsidRPr="00A42B8E" w:rsidTr="00B17A4B">
        <w:trPr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Полость рта: латинское название, положение, значение в процессе пищеварения, строение. Зубы. Крупные слюнные железы. Состав и свойства слюны. Переваривание и всасывание в полости рта.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Глотка: латинское название, положение, функции, строение. Лимфоидное кольцо Пирогова-Вальдейера.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ED263A">
        <w:trPr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Пищевод: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A42B8E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19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/>
                <w:bCs/>
              </w:rPr>
              <w:t>Тема 5.2</w:t>
            </w:r>
          </w:p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/>
                <w:bCs/>
              </w:rPr>
              <w:t xml:space="preserve">Процесс пищеварения. Средний отдел ЖКТ. 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42B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Tr="00B17A4B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Желудок: латинское название, положение, функции, строение. Состав и свойства желудочного сока. Пищеварение и всасывание в желудке.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5B52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C7964" w:rsidTr="00B17A4B">
        <w:trPr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Тонкая кишка: латинское название, положение, функции, строение. Состав и свойства поджелудочного и кишечного пищеварительных соков, желчи. Пищеварение и всасывание в тонкой кишке.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5B52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4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Толстая кишка: латинское название, положение, функции, строение. Пищеварение и всасывание в толстой кишке. Значение микрофлоры толстого кишечника.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5B52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31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t xml:space="preserve">Компетенции: </w:t>
            </w:r>
            <w:r w:rsidRPr="00A42B8E">
              <w:rPr>
                <w:bCs/>
              </w:rPr>
              <w:t>ОК-1</w:t>
            </w:r>
          </w:p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F45B52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27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5.3</w:t>
            </w: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Процесс пищеварения. Пищеваритель-ные железы.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42B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C3E3A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5B52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Печень – латинское название, расположение, функции. Строение  печени. Особенности кровоснабжения печени.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3C3E3A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5B52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C7964" w:rsidTr="002F6FFD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widowControl w:val="0"/>
              <w:snapToGrid w:val="0"/>
            </w:pPr>
            <w:r w:rsidRPr="00A42B8E">
              <w:t>Желчный пузырь – латинское название, расположение,    функции. Строение желчного пузыря. Желчевыводящие пути.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F45B52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Поджелудочная железа – латинское название, расположение, функции. Строение поджелудочной железы.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Брюшина – строение, ход брюшины. Образования брюшины: связки, брыжейки, сальники. Расположение органов относительно брюшины.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28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A42B8E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ED263A">
        <w:trPr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A42B8E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FC7964" w:rsidRPr="00A42B8E" w:rsidRDefault="00FC7964" w:rsidP="00B17A4B">
            <w:pPr>
              <w:pStyle w:val="31"/>
              <w:spacing w:after="0"/>
              <w:ind w:left="360"/>
            </w:pPr>
            <w:r w:rsidRPr="00A42B8E">
              <w:rPr>
                <w:sz w:val="24"/>
                <w:szCs w:val="24"/>
              </w:rPr>
              <w:t>Изучение органов пищеварения и физиологии пищеварения</w:t>
            </w:r>
            <w:r w:rsidRPr="00A42B8E">
              <w:rPr>
                <w:bCs/>
                <w:sz w:val="24"/>
                <w:szCs w:val="24"/>
              </w:rPr>
              <w:t xml:space="preserve">. </w:t>
            </w:r>
            <w:r w:rsidRPr="00A42B8E">
              <w:rPr>
                <w:sz w:val="24"/>
                <w:szCs w:val="24"/>
              </w:rPr>
              <w:t xml:space="preserve">Работа с рисунками и моделями. Решение ситуационных задач.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10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Tr="002F6FFD">
        <w:trPr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ED263A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A42B8E">
              <w:rPr>
                <w:bCs/>
                <w:sz w:val="24"/>
                <w:szCs w:val="24"/>
              </w:rPr>
              <w:t xml:space="preserve"> ОК-5,12. </w:t>
            </w:r>
          </w:p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07"/>
              <w:rPr>
                <w:b/>
                <w:bCs/>
              </w:rPr>
            </w:pPr>
            <w:r w:rsidRPr="00A42B8E">
              <w:rPr>
                <w:bCs/>
              </w:rPr>
              <w:t>ПК-1.3; 2.6; 3.3; 3.4; 4.1; 4.4; 4.8; 5.1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Tr="002F6FFD">
        <w:trPr>
          <w:trHeight w:val="8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42B8E">
              <w:rPr>
                <w:b/>
                <w:bCs/>
              </w:rPr>
              <w:t xml:space="preserve">Самостоятельная работа студентов </w:t>
            </w:r>
          </w:p>
          <w:p w:rsidR="00FC7964" w:rsidRPr="00A42B8E" w:rsidRDefault="00FC7964" w:rsidP="00EA3195">
            <w:pPr>
              <w:pStyle w:val="31"/>
              <w:numPr>
                <w:ilvl w:val="0"/>
                <w:numId w:val="15"/>
              </w:numPr>
              <w:spacing w:after="0"/>
              <w:rPr>
                <w:sz w:val="24"/>
                <w:szCs w:val="24"/>
              </w:rPr>
            </w:pPr>
            <w:r w:rsidRPr="00A42B8E">
              <w:rPr>
                <w:sz w:val="24"/>
                <w:szCs w:val="24"/>
              </w:rPr>
              <w:t>Подготовка домашнего задания.</w:t>
            </w:r>
          </w:p>
          <w:p w:rsidR="00FC7964" w:rsidRPr="00A42B8E" w:rsidRDefault="00FC7964" w:rsidP="00EA3195">
            <w:pPr>
              <w:pStyle w:val="31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A42B8E">
              <w:rPr>
                <w:sz w:val="24"/>
                <w:szCs w:val="24"/>
              </w:rPr>
              <w:t>Выполнение заданий в рабочей тетради на стр. 15- 22.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Tr="002F6FFD">
        <w:trPr>
          <w:trHeight w:val="45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pStyle w:val="31"/>
              <w:ind w:left="0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A42B8E">
              <w:rPr>
                <w:sz w:val="24"/>
                <w:szCs w:val="24"/>
              </w:rPr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A42B8E" w:rsidTr="00B17A4B">
        <w:trPr>
          <w:trHeight w:val="23"/>
        </w:trPr>
        <w:tc>
          <w:tcPr>
            <w:tcW w:w="13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42B8E">
              <w:rPr>
                <w:b/>
                <w:bCs/>
              </w:rPr>
              <w:t>Примерная тематика творческих работ: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/>
        </w:tc>
      </w:tr>
      <w:tr w:rsidR="00FC7964" w:rsidRPr="00A42B8E" w:rsidTr="00B17A4B">
        <w:trPr>
          <w:trHeight w:val="27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6006A5" w:rsidRDefault="00FC7964" w:rsidP="00EA3195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Быстрая еда - вред или польза?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Вегетарианство - составляющая правильного питания?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"трансгенных продуктов" на здоровье детей и принципы здорового питания. Трансгенный рай, или трансгенный апокалипсис?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свойств шоколада на организм человека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Газированная вода - вред или польза; Изучение состава газированных напитков и влияния их компонентов на здоровье человека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Диеты и их последствия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Пищевые добавки, красители и консерванты в пищевых продуктах, их влияние на организм</w:t>
            </w:r>
          </w:p>
          <w:p w:rsidR="00FC7964" w:rsidRDefault="00FC7964" w:rsidP="00EA3195">
            <w:pPr>
              <w:pStyle w:val="a3"/>
              <w:numPr>
                <w:ilvl w:val="0"/>
                <w:numId w:val="5"/>
              </w:numPr>
              <w:ind w:left="29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Жевательная резинка - вредна или полезна?</w:t>
            </w:r>
          </w:p>
          <w:p w:rsidR="00FC7964" w:rsidRDefault="00FC7964" w:rsidP="00ED263A">
            <w:pPr>
              <w:rPr>
                <w:b/>
                <w:bCs/>
              </w:rPr>
            </w:pPr>
          </w:p>
          <w:p w:rsidR="00FC7964" w:rsidRPr="00ED263A" w:rsidRDefault="00FC7964" w:rsidP="00ED263A">
            <w:pPr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№ 6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дыхания.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A42B8E" w:rsidTr="00B17A4B">
        <w:trPr>
          <w:trHeight w:val="289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/>
                <w:bCs/>
              </w:rPr>
              <w:t>Тема 6.1</w:t>
            </w:r>
          </w:p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/>
                <w:bCs/>
              </w:rPr>
              <w:t xml:space="preserve">Анатомия органов дыхания. 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16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Органы дыхания, особенности их строения.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1</w:t>
            </w:r>
          </w:p>
        </w:tc>
      </w:tr>
      <w:tr w:rsidR="00FC7964" w:rsidRPr="00A42B8E" w:rsidTr="00B17A4B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Полость носа: латинское название, положение, функции, строение. Придаточные пазухи носа, их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Глотка: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25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Гортань: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33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Трахея: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1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42B8E">
              <w:t>Бронхи: латинское название, положение, функции, строение. Бронхиальное дерево.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7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Легкие: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Компетенции:ОК 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28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/>
                <w:bCs/>
              </w:rPr>
              <w:t>Тема 6.2</w:t>
            </w:r>
          </w:p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/>
                <w:bCs/>
              </w:rPr>
              <w:t xml:space="preserve">Физиология дыхания.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42B8E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Процесс дыхания, его этапы.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1</w:t>
            </w:r>
          </w:p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Плевра: строение,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23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Механизм вдоха и выдоха. Дыхательные мышцы. Факторы, препятствующие спадению легких на выдохе.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B17A4B">
        <w:trPr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Дыхательные объемы.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42B8E">
              <w:t>Регуляция дыхания. Дыхательный центр.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A42B8E">
              <w:rPr>
                <w:bCs/>
              </w:rPr>
              <w:t>ОК-1,3,13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7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A42B8E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FC7964" w:rsidRPr="00754AF1" w:rsidRDefault="00FC7964" w:rsidP="00EA3195">
            <w:pPr>
              <w:pStyle w:val="31"/>
              <w:numPr>
                <w:ilvl w:val="0"/>
                <w:numId w:val="24"/>
              </w:numPr>
              <w:tabs>
                <w:tab w:val="clear" w:pos="720"/>
                <w:tab w:val="num" w:pos="407"/>
              </w:tabs>
              <w:spacing w:after="0"/>
              <w:ind w:left="407" w:hanging="673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 w:rsidRPr="00A42B8E">
              <w:rPr>
                <w:sz w:val="24"/>
                <w:szCs w:val="24"/>
              </w:rPr>
              <w:t>анатоми</w:t>
            </w:r>
            <w:r>
              <w:rPr>
                <w:sz w:val="24"/>
                <w:szCs w:val="24"/>
              </w:rPr>
              <w:t xml:space="preserve">и и </w:t>
            </w:r>
            <w:r w:rsidRPr="00A42B8E">
              <w:rPr>
                <w:sz w:val="24"/>
                <w:szCs w:val="24"/>
              </w:rPr>
              <w:t xml:space="preserve"> физиологи</w:t>
            </w:r>
            <w:r>
              <w:rPr>
                <w:sz w:val="24"/>
                <w:szCs w:val="24"/>
              </w:rPr>
              <w:t>и</w:t>
            </w:r>
            <w:r w:rsidRPr="00A42B8E">
              <w:rPr>
                <w:sz w:val="24"/>
                <w:szCs w:val="24"/>
              </w:rPr>
              <w:t xml:space="preserve"> органов дыхания.</w:t>
            </w:r>
            <w:r>
              <w:rPr>
                <w:sz w:val="22"/>
                <w:szCs w:val="22"/>
              </w:rPr>
              <w:t xml:space="preserve">Работа с рисунками и моделями. </w:t>
            </w:r>
            <w:r w:rsidRPr="00754AF1">
              <w:rPr>
                <w:sz w:val="24"/>
                <w:szCs w:val="24"/>
              </w:rPr>
              <w:t>Решение ситуационных задач. 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6</w:t>
            </w:r>
          </w:p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5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Default="00FC7964" w:rsidP="00EA3195">
            <w:pPr>
              <w:pStyle w:val="31"/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/>
              <w:ind w:left="407" w:hanging="67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A42B8E">
              <w:rPr>
                <w:bCs/>
                <w:sz w:val="24"/>
                <w:szCs w:val="24"/>
              </w:rPr>
              <w:t>ОК-5</w:t>
            </w:r>
            <w:r>
              <w:rPr>
                <w:bCs/>
                <w:sz w:val="24"/>
                <w:szCs w:val="24"/>
              </w:rPr>
              <w:t>,</w:t>
            </w:r>
            <w:r w:rsidRPr="00A42B8E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,</w:t>
            </w:r>
            <w:r w:rsidRPr="00A42B8E">
              <w:rPr>
                <w:bCs/>
                <w:sz w:val="24"/>
                <w:szCs w:val="24"/>
              </w:rPr>
              <w:t xml:space="preserve">13. </w:t>
            </w:r>
          </w:p>
          <w:p w:rsidR="00FC7964" w:rsidRPr="00A42B8E" w:rsidRDefault="00FC7964" w:rsidP="00EA3195">
            <w:pPr>
              <w:pStyle w:val="31"/>
              <w:numPr>
                <w:ilvl w:val="0"/>
                <w:numId w:val="24"/>
              </w:numPr>
              <w:tabs>
                <w:tab w:val="clear" w:pos="720"/>
                <w:tab w:val="num" w:pos="407"/>
              </w:tabs>
              <w:spacing w:after="0"/>
              <w:ind w:left="407" w:hanging="673"/>
              <w:rPr>
                <w:b/>
                <w:bCs/>
                <w:sz w:val="24"/>
                <w:szCs w:val="24"/>
              </w:rPr>
            </w:pPr>
            <w:r w:rsidRPr="00754AF1">
              <w:rPr>
                <w:sz w:val="24"/>
                <w:szCs w:val="24"/>
              </w:rPr>
              <w:t>ПК-1.2; 1.3; 1.5; 2.2; 2.4; 2.5; 3.1; 3.2; 3.3; 3.4; 3.5;3.6;.4.1; 4.4; 4.8; 5.1; 5.5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7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42B8E">
              <w:rPr>
                <w:b/>
                <w:bCs/>
              </w:rPr>
              <w:t xml:space="preserve">Самостоятельная работа студентов </w:t>
            </w:r>
          </w:p>
          <w:p w:rsidR="00FC7964" w:rsidRPr="00A42B8E" w:rsidRDefault="00FC7964" w:rsidP="00EA3195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A42B8E">
              <w:t>Подготовка домашнего задания.</w:t>
            </w:r>
          </w:p>
          <w:p w:rsidR="00FC7964" w:rsidRPr="00A42B8E" w:rsidRDefault="00FC7964" w:rsidP="00EA3195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A42B8E">
              <w:t>Выполнение заданий в рабочей тетради на стр. 14 – 16.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42B8E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A42B8E" w:rsidTr="002F6FFD">
        <w:trPr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ED2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t xml:space="preserve">Компетенции: </w:t>
            </w:r>
            <w:r w:rsidRPr="00A42B8E"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A42B8E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6006A5" w:rsidTr="00ED263A">
        <w:tc>
          <w:tcPr>
            <w:tcW w:w="120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6006A5" w:rsidRDefault="00FC7964" w:rsidP="00B17A4B">
            <w:pPr>
              <w:pStyle w:val="a3"/>
              <w:snapToGrid w:val="0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творческих работ: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C7964" w:rsidRPr="006006A5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6006A5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6006A5" w:rsidTr="00ED263A">
        <w:trPr>
          <w:trHeight w:val="1789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6006A5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6006A5" w:rsidRDefault="00FC7964" w:rsidP="00EA3195">
            <w:pPr>
              <w:pStyle w:val="a3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алкоголя и табака на организм человека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2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вредных привычек на сердечно-сосудистую и дыхательную системы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2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гиподинамии на состояние здоровья школьников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2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курения на организм человека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2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Влияние пыли на организм человека</w:t>
            </w:r>
          </w:p>
          <w:p w:rsidR="00FC7964" w:rsidRPr="006006A5" w:rsidRDefault="00FC7964" w:rsidP="00EA3195">
            <w:pPr>
              <w:pStyle w:val="a3"/>
              <w:numPr>
                <w:ilvl w:val="0"/>
                <w:numId w:val="25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06A5">
              <w:rPr>
                <w:rFonts w:ascii="Times New Roman" w:hAnsi="Times New Roman"/>
                <w:sz w:val="24"/>
                <w:szCs w:val="24"/>
              </w:rPr>
              <w:t>Здоровье молодежи в современном мире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6006A5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6006A5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ED263A">
        <w:trPr>
          <w:trHeight w:val="27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E84AD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7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E84AD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E84AD6">
              <w:rPr>
                <w:b/>
                <w:sz w:val="28"/>
                <w:szCs w:val="28"/>
              </w:rPr>
              <w:t>Процесс выделения.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754AF1" w:rsidTr="00ED263A">
        <w:trPr>
          <w:trHeight w:val="276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754AF1">
              <w:rPr>
                <w:b/>
                <w:bCs/>
              </w:rPr>
              <w:t>Тема 7.1</w:t>
            </w:r>
          </w:p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754AF1">
              <w:rPr>
                <w:b/>
                <w:bCs/>
              </w:rPr>
              <w:t xml:space="preserve">Процесс выделения. Почки.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54AF1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754AF1" w:rsidTr="00ED263A">
        <w:trPr>
          <w:trHeight w:val="6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Процесс выделения. Вещества, подлежащие выделению (экскреты). Структуры организма, участвующие в процессе выделения. Обзор мочевыделительной системы – органы, ее образующие,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54AF1">
              <w:rPr>
                <w:bCs/>
              </w:rPr>
              <w:t>1</w:t>
            </w:r>
          </w:p>
        </w:tc>
      </w:tr>
      <w:tr w:rsidR="00FC7964" w:rsidRPr="00754AF1" w:rsidTr="00ED263A">
        <w:trPr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 xml:space="preserve">Почки – латинское название, положение, функции. Строение почек.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Структурно-функциональная единица почки – нефрон . Кровоснабжение почки.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 xml:space="preserve">Механизмы образования мочи: процессы фильтрации, реабсорбции , секреции и синтеза. 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Состав и физико-химические свойства мочи.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754AF1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33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754AF1">
              <w:rPr>
                <w:b/>
                <w:bCs/>
              </w:rPr>
              <w:t>Тема 7.2</w:t>
            </w:r>
          </w:p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754AF1">
              <w:rPr>
                <w:b/>
                <w:bCs/>
              </w:rPr>
              <w:t>Процесс выделения. МВП.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54AF1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754AF1" w:rsidTr="00ED263A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 xml:space="preserve">Мочеточники: латинское название, положение, функции. 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54AF1">
              <w:rPr>
                <w:bCs/>
              </w:rPr>
              <w:t>1</w:t>
            </w:r>
          </w:p>
        </w:tc>
      </w:tr>
      <w:tr w:rsidR="00FC7964" w:rsidRPr="00754AF1" w:rsidTr="00ED263A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 xml:space="preserve">Мочевой пузырь – латинское название, расположение, строение, строение, функции.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 xml:space="preserve">Мочеиспускательный канал: строение стенки, особенности женского и мужского мочеиспускательного канала, сфинктеры.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54AF1">
              <w:t>Механизм акта мочеиспускания. Центры регуляции мочеиспускания.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754AF1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754AF1" w:rsidTr="00ED263A">
        <w:trPr>
          <w:trHeight w:val="79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754AF1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FC7964" w:rsidRPr="00754AF1" w:rsidRDefault="00FC7964" w:rsidP="00B17A4B">
            <w:pPr>
              <w:pStyle w:val="31"/>
              <w:spacing w:after="0"/>
              <w:ind w:left="360"/>
            </w:pPr>
            <w:r>
              <w:rPr>
                <w:sz w:val="22"/>
                <w:szCs w:val="22"/>
              </w:rPr>
              <w:t xml:space="preserve">Изучение анатомии и физиологии органов выделения. Работа с рисунками и моделями. </w:t>
            </w:r>
            <w:r w:rsidRPr="00754AF1">
              <w:rPr>
                <w:sz w:val="24"/>
                <w:szCs w:val="24"/>
              </w:rPr>
              <w:t>Решение ситуационных задач. 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54AF1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754AF1" w:rsidTr="00ED263A">
        <w:trPr>
          <w:trHeight w:val="57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Default="00FC7964" w:rsidP="00ED263A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754AF1">
              <w:rPr>
                <w:bCs/>
                <w:sz w:val="24"/>
                <w:szCs w:val="24"/>
              </w:rPr>
              <w:t xml:space="preserve">ОК-9,12. </w:t>
            </w:r>
          </w:p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60"/>
              <w:rPr>
                <w:b/>
                <w:bCs/>
              </w:rPr>
            </w:pPr>
            <w:r w:rsidRPr="00754AF1">
              <w:rPr>
                <w:bCs/>
              </w:rPr>
              <w:t>ПК-1.1; 1.3; 2.5; 2.6; 3.2; 3.3; 3.4; 4.1; 4.4; 4.8</w:t>
            </w:r>
            <w:r>
              <w:rPr>
                <w:bCs/>
              </w:rPr>
              <w:t xml:space="preserve">; </w:t>
            </w:r>
            <w:r w:rsidRPr="00754AF1">
              <w:rPr>
                <w:bCs/>
              </w:rPr>
              <w:t>5.1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754AF1" w:rsidTr="00ED263A">
        <w:trPr>
          <w:trHeight w:val="78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54AF1">
              <w:rPr>
                <w:b/>
                <w:bCs/>
              </w:rPr>
              <w:t xml:space="preserve">Самостоятельная работа студентов </w:t>
            </w:r>
          </w:p>
          <w:p w:rsidR="00FC7964" w:rsidRPr="00754AF1" w:rsidRDefault="00FC7964" w:rsidP="00EA319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754AF1">
              <w:t>Подготовка домашнего задания.</w:t>
            </w:r>
          </w:p>
          <w:p w:rsidR="00FC7964" w:rsidRPr="00754AF1" w:rsidRDefault="00FC7964" w:rsidP="00EA319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754AF1">
              <w:t>Выполнение заданий в рабочей тетради на стр. 24– 26.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754AF1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754AF1" w:rsidTr="00ED263A">
        <w:trPr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Default="00FC7964" w:rsidP="00ED263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28"/>
            </w:pPr>
            <w:r>
              <w:t xml:space="preserve">  Компетенции: </w:t>
            </w:r>
            <w:r w:rsidRPr="00754AF1">
              <w:t>ОК-2,4,8</w:t>
            </w:r>
          </w:p>
          <w:p w:rsidR="00FC7964" w:rsidRDefault="00FC7964" w:rsidP="00ED263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28"/>
            </w:pPr>
          </w:p>
          <w:p w:rsidR="00FC7964" w:rsidRPr="00754AF1" w:rsidRDefault="00FC7964" w:rsidP="00ED263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28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64" w:rsidRPr="00754AF1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Tr="00ED263A">
        <w:trPr>
          <w:trHeight w:val="27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83705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№ 8.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83705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83705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роцесс репродукции.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BF5F34" w:rsidTr="002F6FFD">
        <w:trPr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widowControl w:val="0"/>
              <w:snapToGrid w:val="0"/>
              <w:jc w:val="center"/>
              <w:rPr>
                <w:b/>
              </w:rPr>
            </w:pPr>
            <w:r w:rsidRPr="00BF5F34">
              <w:rPr>
                <w:b/>
              </w:rPr>
              <w:t>Тема 8.1</w:t>
            </w:r>
          </w:p>
          <w:p w:rsidR="00FC7964" w:rsidRPr="00BF5F34" w:rsidRDefault="00FC7964" w:rsidP="00B17A4B">
            <w:pPr>
              <w:widowControl w:val="0"/>
              <w:snapToGrid w:val="0"/>
              <w:jc w:val="center"/>
              <w:rPr>
                <w:b/>
              </w:rPr>
            </w:pPr>
            <w:r w:rsidRPr="00BF5F34">
              <w:rPr>
                <w:b/>
              </w:rPr>
              <w:t>Женская репродуктивная система.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 xml:space="preserve">Женские половые органы – внутрениие и наружные.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2F6FFD">
        <w:trPr>
          <w:trHeight w:val="30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Яичники: латинское название, положение, строение и функции. Овогенез. Овуляция.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3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Маточные трубы: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Матка: латинское название, положение, строение и функции. Менструальный цикл.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BF5F34">
              <w:t>Влагалище: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Молочная железа – функция, расположение,   строение.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0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BF5F34">
              <w:rPr>
                <w:bCs/>
              </w:rPr>
              <w:t>ОК-1,11. ПК-1.3; 1.4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ED263A">
        <w:trPr>
          <w:trHeight w:val="22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8.2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</w:rPr>
              <w:t>Мужская репродуктивная система.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BF5F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BF5F34" w:rsidTr="00B17A4B">
        <w:trPr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BF5F34">
              <w:rPr>
                <w:bCs/>
              </w:rPr>
              <w:t xml:space="preserve">Мужские </w:t>
            </w:r>
            <w:r w:rsidRPr="00BF5F34">
              <w:t xml:space="preserve">половые органы – внутренние  и наружные.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B17A4B">
        <w:trPr>
          <w:trHeight w:val="3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BF5F34">
              <w:t>Яички: латинское название, положение, строение и функции. Сперматогенез. Состав спермы.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18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Семявыносящий проток. Семенной канатик.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5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Семенные пузырьки и предстательная железа: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30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BF5F34">
              <w:rPr>
                <w:bCs/>
              </w:rPr>
              <w:t>ОК-1,11,14. ПК-1.3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7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15220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F45B52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F45B52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FC7964" w:rsidRPr="00BF5F34" w:rsidRDefault="00FC7964" w:rsidP="00B17A4B">
            <w:pPr>
              <w:widowControl w:val="0"/>
              <w:snapToGrid w:val="0"/>
              <w:ind w:left="587"/>
            </w:pPr>
            <w:r w:rsidRPr="00D15220">
              <w:t>1</w:t>
            </w:r>
            <w:r w:rsidRPr="00481AC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Изучение органов </w:t>
            </w:r>
            <w:r w:rsidRPr="00481ACC">
              <w:rPr>
                <w:sz w:val="22"/>
                <w:szCs w:val="22"/>
              </w:rPr>
              <w:t>женск</w:t>
            </w:r>
            <w:r>
              <w:rPr>
                <w:sz w:val="22"/>
                <w:szCs w:val="22"/>
              </w:rPr>
              <w:t xml:space="preserve">ой и </w:t>
            </w:r>
            <w:r w:rsidRPr="00481ACC">
              <w:rPr>
                <w:sz w:val="22"/>
                <w:szCs w:val="22"/>
              </w:rPr>
              <w:t xml:space="preserve"> мужск</w:t>
            </w:r>
            <w:r>
              <w:rPr>
                <w:sz w:val="22"/>
                <w:szCs w:val="22"/>
              </w:rPr>
              <w:t>ой</w:t>
            </w:r>
            <w:r w:rsidRPr="00481ACC">
              <w:rPr>
                <w:sz w:val="22"/>
                <w:szCs w:val="22"/>
              </w:rPr>
              <w:t xml:space="preserve"> репродуктивн</w:t>
            </w:r>
            <w:r>
              <w:rPr>
                <w:sz w:val="22"/>
                <w:szCs w:val="22"/>
              </w:rPr>
              <w:t>ой</w:t>
            </w:r>
            <w:r w:rsidRPr="00481ACC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ы, физиологии процесса репродукции</w:t>
            </w:r>
            <w:r w:rsidRPr="00481A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Работа с рисунками и моделями. </w:t>
            </w:r>
            <w:r>
              <w:t xml:space="preserve">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12367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12367B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15220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ED263A">
            <w:pPr>
              <w:widowControl w:val="0"/>
              <w:snapToGrid w:val="0"/>
            </w:pPr>
            <w:r>
              <w:t xml:space="preserve">Компетенции: </w:t>
            </w:r>
            <w:r>
              <w:rPr>
                <w:sz w:val="22"/>
                <w:szCs w:val="22"/>
              </w:rPr>
              <w:t xml:space="preserve">ОК-9,11,12,14. </w:t>
            </w:r>
          </w:p>
          <w:p w:rsidR="00FC7964" w:rsidRPr="00F45B52" w:rsidRDefault="00FC7964" w:rsidP="00B17A4B">
            <w:pPr>
              <w:widowControl w:val="0"/>
              <w:snapToGrid w:val="0"/>
              <w:ind w:left="587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ПК-1.2; 1.4; 2.5; </w:t>
            </w:r>
            <w:r>
              <w:rPr>
                <w:bCs/>
                <w:sz w:val="22"/>
                <w:szCs w:val="22"/>
              </w:rPr>
              <w:t>3.1; 3.3; 3.4; 3.5; 3.6; 4.8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12367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7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15220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студентов </w:t>
            </w:r>
          </w:p>
          <w:p w:rsidR="00FC7964" w:rsidRPr="00481ACC" w:rsidRDefault="00FC7964" w:rsidP="00EA3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481ACC">
              <w:rPr>
                <w:sz w:val="22"/>
                <w:szCs w:val="22"/>
              </w:rPr>
              <w:t>Подготовка домашнего задания.</w:t>
            </w:r>
          </w:p>
          <w:p w:rsidR="00FC7964" w:rsidRPr="0012367B" w:rsidRDefault="00FC7964" w:rsidP="00EA3195">
            <w:pPr>
              <w:pStyle w:val="31"/>
              <w:numPr>
                <w:ilvl w:val="0"/>
                <w:numId w:val="20"/>
              </w:num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481ACC">
              <w:rPr>
                <w:sz w:val="22"/>
                <w:szCs w:val="22"/>
              </w:rPr>
              <w:t>Выполнение заданий в рабочей тетради на стр. 28– 30.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12367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D15220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ED263A">
            <w:pPr>
              <w:pStyle w:val="31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>
              <w:rPr>
                <w:sz w:val="22"/>
                <w:szCs w:val="22"/>
              </w:rPr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450"/>
        </w:trPr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C7964" w:rsidRPr="0012367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2367B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аздел № 9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12367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Гуморальная регуляция функций.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</w:tcBorders>
          </w:tcPr>
          <w:p w:rsidR="00FC7964" w:rsidRPr="00561A18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9.1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</w:rPr>
              <w:t>Неврогенная и энтодермальная группа ЖВС.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BF5F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BF5F34">
              <w:t xml:space="preserve">Железы  внутренней секреции, их отличительные особенности, классификация. Гормоны, их виды.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B17A4B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BF5F34">
              <w:t>Гипофиз – расположение, доли (нейрогипофиз, аденогипофиз). Гормоны гипофиза, их физиологическое действие. Нарушения функции гипофиза (гипофизарный нанизм, гигантизм, акромегалия).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BF5F34">
              <w:t>Эпифиз – расположение, гормоны, их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4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Поджелудочная железа. Гормоны поджелудочной железы (инсулин и глюкагон), структуры, их вырабатывающие, их физиологическое действие.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rPr>
                <w:lang w:val="en-US"/>
              </w:rPr>
              <w:t>APUD</w:t>
            </w:r>
            <w:r w:rsidRPr="00BF5F34">
              <w:t>-система.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3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Компетенции: </w:t>
            </w:r>
            <w:r w:rsidRPr="00BF5F34">
              <w:rPr>
                <w:bCs/>
              </w:rPr>
              <w:t>ОК-1,11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1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9.2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BF5F34">
              <w:rPr>
                <w:b/>
              </w:rPr>
              <w:t>Бранхиогенная и мезодермальная группа ЖВС.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82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jc w:val="both"/>
            </w:pPr>
            <w:r w:rsidRPr="00BF5F34">
              <w:t>Щитовидная железа – расположение, строение, гормоны и их физиологические эффекты. Нарушения функции щитовидной железы (Базедова болезнь, микседема, кретинизм, эндемический зоб).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B17A4B">
        <w:trPr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Паращитовидные железы: количество, расположение,  физиологические эффекты парат-гормона.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Вилочковая железа: латинское название, положение, значение в организме. Физиологические эффекты гормонов вилочковой железы. Возрастная инволюция вилочковой железы.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5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Надпочечники – расположение,   строение. Гормоны коркового вещества, физиологические эффекты. Гормоны мозгового слоя, их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42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Гормоны половых желез: тестостерон яичек, эстрогены и прогестерон яичников,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F5F34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Тканевые гормоны почек, сердца, слизистой оболочки желудка, кишечника.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>
              <w:t xml:space="preserve">Компетенции: </w:t>
            </w:r>
            <w:r w:rsidRPr="00BF5F34">
              <w:rPr>
                <w:bCs/>
              </w:rPr>
              <w:t>ОК-1,3,11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10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BF5F34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FC7964" w:rsidRPr="00BF5F34" w:rsidRDefault="00FC7964" w:rsidP="00B17A4B">
            <w:pPr>
              <w:widowControl w:val="0"/>
              <w:ind w:left="360"/>
            </w:pPr>
            <w:r w:rsidRPr="00BF5F34">
              <w:t xml:space="preserve">Изучение желез эндокринной системы, их секретов, физиологического действия гормонов. Работа с влажными препаратами, рисунками и моделями. Решение ситуационных задач. Обсуждение основных вопросов темы. 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59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952B1A">
            <w:pPr>
              <w:widowControl w:val="0"/>
              <w:ind w:left="14"/>
            </w:pPr>
            <w:r>
              <w:t xml:space="preserve">Компетенции: </w:t>
            </w:r>
            <w:r w:rsidRPr="00BF5F34">
              <w:t>ОК-</w:t>
            </w:r>
            <w:r w:rsidRPr="00BF5F34">
              <w:rPr>
                <w:bCs/>
              </w:rPr>
              <w:t>5</w:t>
            </w:r>
            <w:r>
              <w:rPr>
                <w:bCs/>
              </w:rPr>
              <w:t>,</w:t>
            </w:r>
            <w:r w:rsidRPr="00BF5F34">
              <w:t xml:space="preserve">11,12. </w:t>
            </w:r>
          </w:p>
          <w:p w:rsidR="00FC7964" w:rsidRPr="00BF5F34" w:rsidRDefault="00FC7964" w:rsidP="00B17A4B">
            <w:pPr>
              <w:widowControl w:val="0"/>
              <w:ind w:left="360"/>
              <w:rPr>
                <w:b/>
                <w:bCs/>
              </w:rPr>
            </w:pPr>
            <w:r w:rsidRPr="00BF5F34">
              <w:t>ПК-1.1; 1.2; 1.3; 1.4; 2.5</w:t>
            </w:r>
            <w:r>
              <w:t xml:space="preserve">; </w:t>
            </w:r>
            <w:r w:rsidRPr="00BF5F34">
              <w:rPr>
                <w:bCs/>
              </w:rPr>
              <w:t xml:space="preserve">3.1; 3.2; 3.3; 3.4; </w:t>
            </w:r>
            <w:r w:rsidRPr="00BF5F34">
              <w:t>3.5; 3.6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BF5F34">
              <w:rPr>
                <w:b/>
                <w:bCs/>
              </w:rPr>
              <w:t xml:space="preserve">Самостоятельная работа студентов </w:t>
            </w:r>
          </w:p>
          <w:p w:rsidR="00FC7964" w:rsidRPr="00BF5F34" w:rsidRDefault="00FC7964" w:rsidP="00EA3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BF5F34">
              <w:t>Подготовка домашнего задания.</w:t>
            </w:r>
          </w:p>
          <w:p w:rsidR="00FC7964" w:rsidRPr="00BF5F34" w:rsidRDefault="00FC7964" w:rsidP="00EA3195">
            <w:pPr>
              <w:pStyle w:val="31"/>
              <w:numPr>
                <w:ilvl w:val="0"/>
                <w:numId w:val="19"/>
              </w:num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BF5F34">
              <w:rPr>
                <w:sz w:val="24"/>
                <w:szCs w:val="24"/>
              </w:rPr>
              <w:t>Выполнение заданий в рабочей тетради на стр. 32– 36.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952B1A">
            <w:pPr>
              <w:pStyle w:val="31"/>
              <w:snapToGrid w:val="0"/>
              <w:spacing w:after="0"/>
              <w:ind w:left="0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BF5F34">
              <w:rPr>
                <w:sz w:val="24"/>
                <w:szCs w:val="24"/>
              </w:rPr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10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кровообращения.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BF5F34" w:rsidTr="00B17A4B">
        <w:trPr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10.1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Анатомия сердца.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BF5F34" w:rsidTr="00B17A4B">
        <w:trPr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/>
                <w:bCs/>
              </w:rPr>
            </w:pPr>
            <w:r w:rsidRPr="00BF5F34">
              <w:t>Общая характеристика сердечно-сосудистой системы. Кровеносные сосуды: артерии, капилляры, вены. Строение стенки артерий, вен, капилляров.   Понятие о коллатералях и анастомозах.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B17A4B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t>Сердце – центральный орган сердечно-сосудистой системы. Латинское название, расположение, границы.  Камеры сердца, клапаны сердца. Сосуды сердца.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t>Строение стенки сердца. Перикард, его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8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t>Круги кровообращения, значение большого и малого кругов кровообращения.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952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BF5F34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7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10.2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Физиология сердечной деятельности.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t>Работа сердца. Фазы сердечного цикла, гемодинамика.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B17A4B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t xml:space="preserve">Свойства сердечной мышцы: возбудимость, проводимость, автоматизм.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7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t>Проводящая система сердца –   структуры, их функциональная характеристика. ЭКГ.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3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Тоны сердца, места выслушивания клапанов.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18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 xml:space="preserve">Пульс и артериальное давление.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33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BF5F34">
              <w:t>Регуляция сердечно-сосудистой деятельности.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48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952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BF5F34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3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10.3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Артерии большого круга кровообращения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BF5F34" w:rsidTr="00B17A4B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BF5F34">
              <w:t xml:space="preserve">Аорта – отделы, топография, области кровоснабжения.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B17A4B">
        <w:trPr>
          <w:trHeight w:val="3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BF5F34">
              <w:t>Ветви восходящего отдела и дуги аорты.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F5F34">
              <w:t xml:space="preserve">Артерии шеи и головы. Ветви наружной сонной, внутренней сонной и подключичной артерии. Кровоснабжение головного мозга. Виллизиев круг.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  <w:rPr>
                <w:b/>
                <w:bCs/>
              </w:rPr>
            </w:pPr>
            <w:r w:rsidRPr="00BF5F34">
              <w:t>Артерии верхних конечностей. Анастомозы в области кисти.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Грудная часть аорты - ветви,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17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Брюшная часть аорты, ветви брюшной аорты,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7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Артерии таза – внутренняя и наружная подвздошные артерии,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8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 xml:space="preserve">Артерии нижних конечностей.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>
              <w:t xml:space="preserve">Компетенции: </w:t>
            </w:r>
            <w:r w:rsidRPr="00BF5F34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4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10.4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Вены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большого круга кровообращения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 xml:space="preserve">Система верхней и нижней полой вены: образование, области венозного оттока. 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B17A4B">
        <w:trPr>
          <w:trHeight w:val="26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Вены головы и шеи, их особенности.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 xml:space="preserve">Вены верхней и  нижней конечности – поверхностные и глубокие.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4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2925"/>
              </w:tabs>
              <w:snapToGrid w:val="0"/>
            </w:pPr>
            <w:r w:rsidRPr="00BF5F34">
              <w:t xml:space="preserve">Венозный отток от таза, особенности вен таза.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54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 xml:space="preserve">Притоки нижней полой вены. Пристеночные вены грудной и брюшной полости. Непарная и полунепарная вена.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Система воротной вены и ее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>
              <w:t xml:space="preserve">Компетенции: </w:t>
            </w:r>
            <w:r w:rsidRPr="00BF5F34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10.</w:t>
            </w:r>
            <w:r>
              <w:rPr>
                <w:b/>
                <w:bCs/>
              </w:rPr>
              <w:t>5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 xml:space="preserve">Лимфатическая система.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BF5F3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2</w:t>
            </w: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33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 xml:space="preserve">Лимфатическая система, ее отличия от кровеносной,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</w:t>
            </w:r>
          </w:p>
        </w:tc>
      </w:tr>
      <w:tr w:rsidR="00FC7964" w:rsidRPr="00BF5F34" w:rsidTr="00B17A4B">
        <w:trPr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Части  лимфатической системы, лимфоидные органы.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t>Лимфа – состав, образование, функция.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>
              <w:t xml:space="preserve">Компетенции: </w:t>
            </w:r>
            <w:r w:rsidRPr="00BF5F34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8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Тема 10.</w:t>
            </w:r>
            <w:r>
              <w:rPr>
                <w:b/>
                <w:bCs/>
              </w:rPr>
              <w:t>6</w:t>
            </w:r>
          </w:p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BF5F34">
              <w:rPr>
                <w:b/>
                <w:bCs/>
              </w:rPr>
              <w:t>Иммунитет.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B17A4B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rPr>
                <w:bCs/>
              </w:rPr>
              <w:t xml:space="preserve">Иммунитет: определение, классификация.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C7964" w:rsidRPr="00BF5F34" w:rsidTr="002F6FFD">
        <w:trPr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</w:pPr>
            <w:r w:rsidRPr="00BF5F34">
              <w:rPr>
                <w:bCs/>
              </w:rPr>
              <w:t>Механизмы специфического и неспецифического иммунитета.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 w:rsidRPr="00BF5F34">
              <w:rPr>
                <w:bCs/>
              </w:rPr>
              <w:t>Центральные и периферические органы иммунитета.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BF5F34" w:rsidRDefault="00FC7964" w:rsidP="00B17A4B">
            <w:pPr>
              <w:widowControl w:val="0"/>
              <w:rPr>
                <w:bCs/>
              </w:rPr>
            </w:pPr>
            <w:r>
              <w:t xml:space="preserve">Компетенции: </w:t>
            </w:r>
            <w:r w:rsidRPr="00BF5F34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111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widowControl w:val="0"/>
              <w:jc w:val="both"/>
              <w:rPr>
                <w:b/>
                <w:bCs/>
              </w:rPr>
            </w:pPr>
            <w:r w:rsidRPr="00D00A1F">
              <w:rPr>
                <w:b/>
                <w:bCs/>
              </w:rPr>
              <w:t>Практические занятия:</w:t>
            </w:r>
          </w:p>
          <w:p w:rsidR="00FC7964" w:rsidRPr="00D00A1F" w:rsidRDefault="00FC7964" w:rsidP="00B17A4B">
            <w:pPr>
              <w:pStyle w:val="3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D00A1F">
              <w:rPr>
                <w:sz w:val="24"/>
                <w:szCs w:val="24"/>
              </w:rPr>
              <w:t xml:space="preserve">Изучение </w:t>
            </w:r>
            <w:r w:rsidRPr="00D00A1F">
              <w:rPr>
                <w:bCs/>
                <w:sz w:val="24"/>
                <w:szCs w:val="24"/>
              </w:rPr>
              <w:t xml:space="preserve">анатомии сердца, физиологии сердечно-сосудистой деятельности, сосудов большого и малого кругов кровообращения, лимфатической и иммунной системы. </w:t>
            </w:r>
            <w:r w:rsidRPr="00D00A1F">
              <w:rPr>
                <w:sz w:val="24"/>
                <w:szCs w:val="24"/>
              </w:rPr>
              <w:t>Работа с рисунками и моделями. Решение ситуационных задач.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BF5F34">
              <w:rPr>
                <w:bCs/>
              </w:rPr>
              <w:t>14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BF5F34" w:rsidTr="002F6FFD">
        <w:trPr>
          <w:trHeight w:val="531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D00A1F" w:rsidRDefault="00FC7964" w:rsidP="00B17A4B">
            <w:pPr>
              <w:pStyle w:val="3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Компетенции: О</w:t>
            </w:r>
            <w:r w:rsidRPr="00D00A1F">
              <w:rPr>
                <w:bCs/>
                <w:sz w:val="24"/>
                <w:szCs w:val="24"/>
              </w:rPr>
              <w:t xml:space="preserve">К-5, 9,12. </w:t>
            </w:r>
          </w:p>
          <w:p w:rsidR="00FC7964" w:rsidRPr="00D00A1F" w:rsidRDefault="00FC7964" w:rsidP="00B17A4B">
            <w:pPr>
              <w:pStyle w:val="31"/>
              <w:spacing w:after="0"/>
              <w:ind w:left="0"/>
              <w:jc w:val="both"/>
              <w:rPr>
                <w:b/>
                <w:bCs/>
              </w:rPr>
            </w:pPr>
            <w:r w:rsidRPr="00D00A1F">
              <w:rPr>
                <w:sz w:val="24"/>
                <w:szCs w:val="24"/>
              </w:rPr>
              <w:t>ПК-1.2; 1.3; 1.5; 2.4; 2.5; 3.1; 3.2; 3.3; 3.4; 3.5; 3.6; 4.1; 4.4; 4.8; 5.1; 5.3; 5.4; 5.5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BF5F3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735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D00A1F">
              <w:rPr>
                <w:b/>
                <w:bCs/>
              </w:rPr>
              <w:t xml:space="preserve">Самостоятельная работа студентов </w:t>
            </w:r>
          </w:p>
          <w:p w:rsidR="00FC7964" w:rsidRPr="00D00A1F" w:rsidRDefault="00FC7964" w:rsidP="00EA3195">
            <w:pPr>
              <w:numPr>
                <w:ilvl w:val="1"/>
                <w:numId w:val="21"/>
              </w:numPr>
              <w:tabs>
                <w:tab w:val="left" w:pos="916"/>
                <w:tab w:val="left" w:pos="14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D00A1F">
              <w:t>Подготовка домашнего задания.</w:t>
            </w:r>
          </w:p>
          <w:p w:rsidR="00FC7964" w:rsidRPr="00D00A1F" w:rsidRDefault="00FC7964" w:rsidP="00EA3195">
            <w:pPr>
              <w:widowControl w:val="0"/>
              <w:numPr>
                <w:ilvl w:val="1"/>
                <w:numId w:val="21"/>
              </w:numPr>
              <w:suppressAutoHyphens/>
              <w:rPr>
                <w:b/>
                <w:bCs/>
              </w:rPr>
            </w:pPr>
            <w:r w:rsidRPr="00D00A1F">
              <w:t>Выполнение заданий в рабочей тетради на стр. 1– 14.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D00A1F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354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D00A1F" w:rsidRDefault="00FC7964" w:rsidP="00952B1A">
            <w:pPr>
              <w:widowControl w:val="0"/>
              <w:ind w:left="14"/>
              <w:rPr>
                <w:b/>
                <w:bCs/>
              </w:rPr>
            </w:pPr>
            <w:r>
              <w:t xml:space="preserve">Компетенции: </w:t>
            </w:r>
            <w:r w:rsidRPr="00D00A1F"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11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Default="00FC7964" w:rsidP="00952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Нервная регуляция функций организма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D00A1F" w:rsidTr="002F6FFD">
        <w:trPr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t>Тема 11.1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t>ЦНС. Спинной мозг.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D00A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D00A1F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00A1F">
              <w:rPr>
                <w:bCs/>
              </w:rPr>
              <w:t>1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D00A1F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00A1F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00A1F">
              <w:t>Значение нервной системы. Центральная и периферическая НС. Соматическая и вегетативная НС.  Общие принципы строения центральной нервной системы – серое вещество, белое вещество. Нервный центр – понятие. Виды нервных волокон, нервы – строение, виды.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FC7964" w:rsidRPr="00D00A1F" w:rsidTr="002F6FFD">
        <w:trPr>
          <w:trHeight w:val="26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D00A1F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D00A1F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D00A1F">
              <w:rPr>
                <w:sz w:val="24"/>
                <w:szCs w:val="24"/>
              </w:rPr>
              <w:t>Рефлекс. Рефлекторная дуга. Синапсы, их строение, функции, значение. Классификация рефлексов.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D00A1F" w:rsidTr="002F6FFD">
        <w:trPr>
          <w:trHeight w:val="5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00A1F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00A1F">
              <w:t xml:space="preserve">Спинной мозг. Положение. Строение. Функции спинного мозга. Рефлексы спинного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30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t xml:space="preserve">Компетенции: </w:t>
            </w:r>
            <w:r w:rsidRPr="00D00A1F">
              <w:rPr>
                <w:bCs/>
              </w:rPr>
              <w:t>ОК-1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9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lastRenderedPageBreak/>
              <w:t>Тема 11.2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0A1F">
              <w:rPr>
                <w:b/>
              </w:rPr>
              <w:t>ЦНС. Головной мозг.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D00A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D00A1F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FC7964" w:rsidRPr="00D00A1F" w:rsidTr="00B17A4B">
        <w:trPr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00A1F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00A1F">
              <w:t xml:space="preserve">Головной мозг. Положение. Отделы головного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D00A1F">
              <w:rPr>
                <w:bCs/>
              </w:rPr>
              <w:t>1</w:t>
            </w:r>
          </w:p>
        </w:tc>
      </w:tr>
      <w:tr w:rsidR="00FC7964" w:rsidRPr="00D00A1F" w:rsidTr="002F6FFD">
        <w:trPr>
          <w:trHeight w:val="50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00A1F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00A1F">
              <w:t>Продолговатый мозг,  мост,  мозжечок,  средний мозг: их строение, положение  и функции. Жизненно важные центры продолговатого мозга. Четвертый желудочек и Сильвиев водопровод.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00A1F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00A1F">
              <w:t>Промежуточный мозг – структуры, его образующие, основные функции.  Третий желудочек.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14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00A1F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widowControl w:val="0"/>
            </w:pPr>
            <w:r w:rsidRPr="00D00A1F">
              <w:t xml:space="preserve"> Конечный мозг. Правое и левое полушария, их поверхности, доли. Проекционные зоны коры: двигательная, общей чувствительности, слуховая, зрительная. Принцип проекции частей тела в коре больших полушарий. </w:t>
            </w:r>
          </w:p>
          <w:p w:rsidR="00FC7964" w:rsidRPr="00D00A1F" w:rsidRDefault="00FC7964" w:rsidP="00B17A4B">
            <w:pPr>
              <w:widowControl w:val="0"/>
            </w:pPr>
            <w:r w:rsidRPr="00D00A1F">
              <w:t>Базальные ядра больших полушарий, их функциональное значение.</w:t>
            </w:r>
          </w:p>
          <w:p w:rsidR="00FC7964" w:rsidRPr="00D00A1F" w:rsidRDefault="00FC7964" w:rsidP="00B17A4B">
            <w:pPr>
              <w:widowControl w:val="0"/>
            </w:pPr>
            <w:r w:rsidRPr="00D00A1F">
              <w:t xml:space="preserve">Белое вещество больших полушарий. Ассоциативные, комиссуральные и проекционные волокна. </w:t>
            </w:r>
          </w:p>
          <w:p w:rsidR="00FC7964" w:rsidRPr="00D00A1F" w:rsidRDefault="00FC7964" w:rsidP="00B17A4B">
            <w:pPr>
              <w:widowControl w:val="0"/>
            </w:pPr>
            <w:r w:rsidRPr="00D00A1F">
              <w:t xml:space="preserve">Боковые желудочки, их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00A1F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00A1F">
              <w:t>Оболочки мозга: твердая , паутинная, сосудистая; их функции. Межоболочные пространства . Система полостей мозга.  Ликвор – образование, движение,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25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D00A1F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/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241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t>Тема 11.3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t>ПНС. Черепные нервы.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D00A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  <w:r w:rsidRPr="00D00A1F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57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t>Общее понятие о черепных нервах. Их количество. Состав волокон, принципы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D00A1F">
              <w:rPr>
                <w:bCs/>
              </w:rPr>
              <w:t>1</w:t>
            </w:r>
          </w:p>
        </w:tc>
      </w:tr>
      <w:tr w:rsidR="00FC7964" w:rsidRPr="00D00A1F" w:rsidTr="002F6FFD">
        <w:trPr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lang w:val="en-US"/>
              </w:rPr>
              <w:t>I</w:t>
            </w:r>
            <w:r w:rsidRPr="00D00A1F">
              <w:t xml:space="preserve">, </w:t>
            </w:r>
            <w:r w:rsidRPr="00D00A1F">
              <w:rPr>
                <w:lang w:val="en-US"/>
              </w:rPr>
              <w:t>II</w:t>
            </w:r>
            <w:r w:rsidRPr="00D00A1F">
              <w:t xml:space="preserve">, </w:t>
            </w:r>
            <w:r w:rsidRPr="00D00A1F">
              <w:rPr>
                <w:lang w:val="en-US"/>
              </w:rPr>
              <w:t>III</w:t>
            </w:r>
            <w:r w:rsidRPr="00D00A1F">
              <w:t xml:space="preserve">, </w:t>
            </w:r>
            <w:r w:rsidRPr="00D00A1F">
              <w:rPr>
                <w:lang w:val="en-US"/>
              </w:rPr>
              <w:t>IV</w:t>
            </w:r>
            <w:r w:rsidRPr="00D00A1F">
              <w:t xml:space="preserve">, </w:t>
            </w:r>
            <w:r w:rsidRPr="00D00A1F">
              <w:rPr>
                <w:lang w:val="en-US"/>
              </w:rPr>
              <w:t>V</w:t>
            </w:r>
            <w:r w:rsidRPr="00D00A1F">
              <w:t xml:space="preserve">, </w:t>
            </w:r>
            <w:r w:rsidRPr="00D00A1F">
              <w:rPr>
                <w:lang w:val="en-US"/>
              </w:rPr>
              <w:t>VI</w:t>
            </w:r>
            <w:r w:rsidRPr="00D00A1F">
              <w:t xml:space="preserve">, </w:t>
            </w:r>
            <w:r w:rsidRPr="00D00A1F">
              <w:rPr>
                <w:lang w:val="en-US"/>
              </w:rPr>
              <w:t>VII</w:t>
            </w:r>
            <w:r w:rsidRPr="00D00A1F">
              <w:t xml:space="preserve">, </w:t>
            </w:r>
            <w:r w:rsidRPr="00D00A1F">
              <w:rPr>
                <w:lang w:val="en-US"/>
              </w:rPr>
              <w:t>VIII</w:t>
            </w:r>
            <w:r w:rsidRPr="00D00A1F">
              <w:t xml:space="preserve">, </w:t>
            </w:r>
            <w:r w:rsidRPr="00D00A1F">
              <w:rPr>
                <w:lang w:val="en-US"/>
              </w:rPr>
              <w:t>IX</w:t>
            </w:r>
            <w:r w:rsidRPr="00D00A1F">
              <w:t xml:space="preserve">, </w:t>
            </w:r>
            <w:r w:rsidRPr="00D00A1F">
              <w:rPr>
                <w:lang w:val="en-US"/>
              </w:rPr>
              <w:t>X</w:t>
            </w:r>
            <w:r w:rsidRPr="00D00A1F">
              <w:t xml:space="preserve">, </w:t>
            </w:r>
            <w:r w:rsidRPr="00D00A1F">
              <w:rPr>
                <w:lang w:val="en-US"/>
              </w:rPr>
              <w:t>XI</w:t>
            </w:r>
            <w:r w:rsidRPr="00D00A1F">
              <w:t xml:space="preserve">, </w:t>
            </w:r>
            <w:r w:rsidRPr="00D00A1F">
              <w:rPr>
                <w:lang w:val="en-US"/>
              </w:rPr>
              <w:t>XII</w:t>
            </w:r>
            <w:r w:rsidRPr="00D00A1F">
              <w:t xml:space="preserve"> пары ЧМН: названия, состав волокон, анатомические особенности, зоны иннервации. Ветви тройничного нерва.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30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t>Общий обзор иннервации органов и тканей головы и шеи.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51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D00A1F" w:rsidRDefault="00FC7964" w:rsidP="00952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Компетенции: </w:t>
            </w:r>
            <w:r w:rsidRPr="00D00A1F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352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t xml:space="preserve">Тема 11.4 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t>ПНС. Спиномозговые нервы.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D00A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  <w:r w:rsidRPr="00D00A1F">
              <w:t>2</w:t>
            </w:r>
          </w:p>
          <w:p w:rsidR="00FC7964" w:rsidRPr="00D00A1F" w:rsidRDefault="00FC7964" w:rsidP="00B17A4B">
            <w:pPr>
              <w:jc w:val="center"/>
            </w:pPr>
          </w:p>
          <w:p w:rsidR="00FC7964" w:rsidRPr="00D00A1F" w:rsidRDefault="00FC7964" w:rsidP="00B17A4B">
            <w:pPr>
              <w:jc w:val="center"/>
            </w:pPr>
          </w:p>
          <w:p w:rsidR="00FC7964" w:rsidRPr="00D00A1F" w:rsidRDefault="00FC7964" w:rsidP="00B17A4B">
            <w:pPr>
              <w:jc w:val="center"/>
            </w:pPr>
          </w:p>
          <w:p w:rsidR="00FC7964" w:rsidRPr="00D00A1F" w:rsidRDefault="00FC7964" w:rsidP="00B17A4B">
            <w:pPr>
              <w:jc w:val="center"/>
            </w:pPr>
          </w:p>
          <w:p w:rsidR="00FC7964" w:rsidRPr="00D00A1F" w:rsidRDefault="00FC7964" w:rsidP="00B17A4B">
            <w:pPr>
              <w:jc w:val="center"/>
            </w:pPr>
          </w:p>
          <w:p w:rsidR="00FC7964" w:rsidRPr="00D00A1F" w:rsidRDefault="00FC7964" w:rsidP="00B17A4B">
            <w:pPr>
              <w:jc w:val="center"/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4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1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jc w:val="both"/>
            </w:pPr>
            <w:r w:rsidRPr="00D00A1F">
              <w:t xml:space="preserve">Общее понятие о спинномозговых нервах, их количество. Образование смешанного спинномозгового нерва.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D00A1F">
              <w:rPr>
                <w:bCs/>
              </w:rPr>
              <w:t>1</w:t>
            </w:r>
          </w:p>
        </w:tc>
      </w:tr>
      <w:tr w:rsidR="00FC7964" w:rsidRPr="00D00A1F" w:rsidTr="00B17A4B">
        <w:trPr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D00A1F">
              <w:t>Передние, задние, соединительные и оболочечные ветви СМН,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29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D00A1F">
              <w:t xml:space="preserve">Сплетения СМН, их образование, короткие и длинные ветви, зоны их иннервации.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D00A1F">
              <w:t>Грудные СМН: положение, зоны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t xml:space="preserve">Компетенции: </w:t>
            </w:r>
            <w:r w:rsidRPr="00D00A1F">
              <w:rPr>
                <w:bCs/>
              </w:rPr>
              <w:t>ОК-1</w:t>
            </w: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348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lastRenderedPageBreak/>
              <w:t xml:space="preserve">Тема 11.5 </w:t>
            </w:r>
          </w:p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0A1F">
              <w:rPr>
                <w:b/>
              </w:rPr>
              <w:t>ПНС. Вегетативная нервная система.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D00A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  <w:r w:rsidRPr="00D00A1F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D00A1F">
              <w:t xml:space="preserve">Общее понятие о вегетативной нервной системе, ее анатомические и функциональные особенности. Действие вегетативных нервов на органы.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D00A1F">
              <w:rPr>
                <w:bCs/>
              </w:rPr>
              <w:t>1</w:t>
            </w:r>
          </w:p>
        </w:tc>
      </w:tr>
      <w:tr w:rsidR="00FC7964" w:rsidRPr="00D00A1F" w:rsidTr="00B17A4B">
        <w:trPr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D00A1F">
              <w:t>Симпатический отдел ВНС: его функциональное отличие, влияние на функции органов и систем. Положение центральной части и узлов, отделы симпатического ствола,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2F6FFD">
        <w:trPr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D00A1F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D00A1F">
              <w:t>Парасимпатический отдел ВНС: его функциональное отличие, влияние на функции органов и систем, положение центральной части и узлов, нервы и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D00A1F" w:rsidTr="00B17A4B">
        <w:trPr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D00A1F">
              <w:rPr>
                <w:bCs/>
              </w:rPr>
              <w:t>ОК-1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0B2E9A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964" w:rsidRPr="00D00A1F" w:rsidRDefault="00FC7964" w:rsidP="00B17A4B">
            <w:pPr>
              <w:widowControl w:val="0"/>
            </w:pPr>
            <w:r w:rsidRPr="00D00A1F">
              <w:rPr>
                <w:b/>
                <w:bCs/>
              </w:rPr>
              <w:t>Практические занятия: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10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0B2E9A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964" w:rsidRPr="0024392B" w:rsidRDefault="00FC7964" w:rsidP="00B17A4B">
            <w:pPr>
              <w:pStyle w:val="31"/>
              <w:spacing w:after="0"/>
              <w:ind w:left="360"/>
              <w:rPr>
                <w:bCs/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 xml:space="preserve">Изучение структуры и функций различных отделов </w:t>
            </w:r>
            <w:r w:rsidRPr="0024392B">
              <w:rPr>
                <w:bCs/>
                <w:sz w:val="24"/>
                <w:szCs w:val="24"/>
              </w:rPr>
              <w:t xml:space="preserve">ЦНС, черепных и спинномозговых нервов, зон их иннервации, анатомических и функциональных особенностей вегетативной нервной системы. </w:t>
            </w:r>
            <w:r w:rsidRPr="0024392B">
              <w:rPr>
                <w:sz w:val="24"/>
                <w:szCs w:val="24"/>
              </w:rPr>
              <w:t xml:space="preserve">Работа с рисунками и моделями. Решение ситуационных задач.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  <w:r w:rsidRPr="00D00A1F">
              <w:t>14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80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0B2E9A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Pr="0024392B" w:rsidRDefault="00FC7964" w:rsidP="00B17A4B">
            <w:pPr>
              <w:pStyle w:val="31"/>
              <w:spacing w:after="0"/>
              <w:ind w:left="360"/>
              <w:rPr>
                <w:bCs/>
                <w:sz w:val="24"/>
                <w:szCs w:val="24"/>
              </w:rPr>
            </w:pPr>
            <w:r w:rsidRPr="0024392B">
              <w:rPr>
                <w:bCs/>
                <w:sz w:val="24"/>
                <w:szCs w:val="24"/>
              </w:rPr>
              <w:t xml:space="preserve">ОК-5,12. </w:t>
            </w:r>
          </w:p>
          <w:p w:rsidR="00FC7964" w:rsidRPr="0024392B" w:rsidRDefault="00FC7964" w:rsidP="00B17A4B">
            <w:pPr>
              <w:pStyle w:val="31"/>
              <w:spacing w:after="0"/>
              <w:ind w:left="36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ПК-1.3; 1.5; 2.5; 2.6; 3.1; 3.5; 3.6; 4.1; 4.4; 4.8; 5.1; 5.2; 5.3; 5.4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D00A1F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D00A1F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76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0B2E9A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964" w:rsidRPr="00952B1A" w:rsidRDefault="00FC7964" w:rsidP="00952B1A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952B1A">
              <w:rPr>
                <w:b/>
                <w:bCs/>
              </w:rPr>
              <w:t xml:space="preserve">Самостоятельная работа студентов </w:t>
            </w:r>
          </w:p>
          <w:p w:rsidR="00FC7964" w:rsidRPr="00952B1A" w:rsidRDefault="00FC7964" w:rsidP="00EA3195">
            <w:pPr>
              <w:numPr>
                <w:ilvl w:val="1"/>
                <w:numId w:val="22"/>
              </w:numPr>
              <w:tabs>
                <w:tab w:val="clear" w:pos="1363"/>
                <w:tab w:val="num" w:pos="0"/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581"/>
            </w:pPr>
            <w:r w:rsidRPr="00952B1A">
              <w:t>Подготовка домашнего задания.</w:t>
            </w:r>
          </w:p>
          <w:p w:rsidR="00FC7964" w:rsidRPr="00952B1A" w:rsidRDefault="00FC7964" w:rsidP="000F7ECF">
            <w:pPr>
              <w:pStyle w:val="a3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329"/>
                <w:tab w:val="num" w:pos="439"/>
                <w:tab w:val="left" w:pos="1832"/>
              </w:tabs>
              <w:ind w:hanging="423"/>
              <w:rPr>
                <w:rFonts w:ascii="Times New Roman" w:hAnsi="Times New Roman"/>
                <w:b/>
                <w:bCs/>
              </w:rPr>
            </w:pPr>
            <w:r w:rsidRPr="00952B1A">
              <w:rPr>
                <w:rFonts w:ascii="Times New Roman" w:hAnsi="Times New Roman"/>
              </w:rPr>
              <w:t xml:space="preserve">Выполнение заданий в рабочей тетради.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  <w:r w:rsidRPr="0024392B">
              <w:t>12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554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0B2E9A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Pr="00952B1A" w:rsidRDefault="00FC7964" w:rsidP="00952B1A">
            <w:pPr>
              <w:pStyle w:val="a3"/>
              <w:widowControl w:val="0"/>
              <w:tabs>
                <w:tab w:val="left" w:pos="329"/>
                <w:tab w:val="left" w:pos="1832"/>
              </w:tabs>
              <w:ind w:left="14"/>
              <w:rPr>
                <w:rFonts w:ascii="Times New Roman" w:hAnsi="Times New Roman"/>
                <w:b/>
                <w:bCs/>
              </w:rPr>
            </w:pPr>
            <w:r w:rsidRPr="00952B1A">
              <w:rPr>
                <w:rFonts w:ascii="Times New Roman" w:hAnsi="Times New Roman"/>
                <w:sz w:val="24"/>
                <w:szCs w:val="24"/>
              </w:rPr>
              <w:t xml:space="preserve">Компетенции: </w:t>
            </w:r>
            <w:r w:rsidRPr="00952B1A">
              <w:rPr>
                <w:rFonts w:ascii="Times New Roman" w:hAnsi="Times New Roman"/>
              </w:rPr>
              <w:t xml:space="preserve">  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B17A4B">
        <w:trPr>
          <w:trHeight w:val="303"/>
        </w:trPr>
        <w:tc>
          <w:tcPr>
            <w:tcW w:w="1204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4392B">
              <w:rPr>
                <w:b/>
                <w:bCs/>
              </w:rPr>
              <w:t>Примерная тематика творческих работ: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858"/>
        </w:trPr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40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Биологические часы или как прожить долго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биоритмов на физическую работоспособность учащихся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компьютера на здоровье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погодных условий на здоровье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rPr>
                <w:b/>
                <w:bCs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сквернословия на здоровье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сотового телефона на здоровье подростка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стресса на организм человека в зависимости от пола и возраста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rPr>
                <w:b/>
                <w:bCs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Зависимости подростка в информационном обществе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Интернет-зависимость - проблема современного общества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rPr>
                <w:b/>
                <w:bCs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Компьютерная зависимость: миф или реальность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825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Магнитные бури и их влияние на здоровье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Полноценный сон - основа здоровья человека</w:t>
            </w:r>
          </w:p>
          <w:p w:rsidR="00FC7964" w:rsidRPr="00D04134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04134">
              <w:t>13. Сон и бодрствование - важнейшие биоритмы в жизни человека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B17A4B">
        <w:trPr>
          <w:trHeight w:val="4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9163EC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 12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5C7222" w:rsidRDefault="00FC7964" w:rsidP="00B17A4B">
            <w:pPr>
              <w:widowControl w:val="0"/>
              <w:ind w:left="4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Сенсорные системы.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074FE8" w:rsidRDefault="00FC7964" w:rsidP="00B17A4B">
            <w:pPr>
              <w:jc w:val="center"/>
              <w:rPr>
                <w:b/>
                <w:sz w:val="28"/>
                <w:szCs w:val="28"/>
              </w:rPr>
            </w:pPr>
            <w:r w:rsidRPr="00074FE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B17A4B">
        <w:trPr>
          <w:trHeight w:val="34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392B">
              <w:rPr>
                <w:b/>
              </w:rPr>
              <w:t>Тема 12.1</w:t>
            </w: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392B">
              <w:rPr>
                <w:b/>
              </w:rPr>
              <w:t>Зрительная сенсорная система</w:t>
            </w: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439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  <w:r w:rsidRPr="0024392B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B17A4B">
        <w:trPr>
          <w:trHeight w:val="5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4392B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C7964" w:rsidRPr="0024392B" w:rsidRDefault="00FC7964" w:rsidP="00B17A4B">
            <w:pPr>
              <w:widowControl w:val="0"/>
              <w:jc w:val="both"/>
              <w:rPr>
                <w:b/>
                <w:bCs/>
              </w:rPr>
            </w:pPr>
            <w:r w:rsidRPr="0024392B">
              <w:t xml:space="preserve">Глаз –  строение, глазное яблоко и его вспомогательный аппарат.  Оптическая система глаза – структуры, к ней относящиеся.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4392B">
              <w:rPr>
                <w:bCs/>
              </w:rPr>
              <w:t>1</w:t>
            </w:r>
          </w:p>
        </w:tc>
      </w:tr>
      <w:tr w:rsidR="00FC7964" w:rsidRPr="0024392B" w:rsidTr="00B17A4B">
        <w:trPr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4392B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24392B" w:rsidRDefault="00FC7964" w:rsidP="00B17A4B">
            <w:pPr>
              <w:widowControl w:val="0"/>
              <w:jc w:val="both"/>
              <w:rPr>
                <w:b/>
                <w:bCs/>
              </w:rPr>
            </w:pPr>
            <w:r w:rsidRPr="0024392B">
              <w:t>Оболочки глазного яблока. Их отделы, функциональное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B17A4B">
        <w:trPr>
          <w:trHeight w:val="36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4392B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24392B" w:rsidRDefault="00FC7964" w:rsidP="00B17A4B">
            <w:pPr>
              <w:widowControl w:val="0"/>
              <w:jc w:val="both"/>
            </w:pPr>
            <w:r w:rsidRPr="0024392B">
              <w:t xml:space="preserve">Внутреннее ядро глазного яблока: хрусталик, стекловидное тело, водянистая влага глаза.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B17A4B">
        <w:trPr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4392B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4392B">
              <w:t>Вспомогательный аппарат глаза: слезный аппарат, двигательный аппарат, защитные приспособления.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B17A4B">
        <w:trPr>
          <w:trHeight w:val="17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4392B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4392B">
              <w:t>Аккомодация и адаптация глаза, структуры, их осуществляющие. Острота зрения.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4392B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4392B">
              <w:t>Зрительный анализатор, его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Компетенции: </w:t>
            </w:r>
            <w:r w:rsidRPr="0024392B">
              <w:rPr>
                <w:bCs/>
              </w:rPr>
              <w:t>ОК-1,13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392B">
              <w:rPr>
                <w:b/>
              </w:rPr>
              <w:t>Тема 12.2</w:t>
            </w: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392B">
              <w:rPr>
                <w:b/>
              </w:rPr>
              <w:t>Слуховая и вестибулярная сенсорная система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439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4392B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24392B" w:rsidRDefault="00FC7964" w:rsidP="00B17A4B">
            <w:pPr>
              <w:jc w:val="both"/>
              <w:rPr>
                <w:b/>
                <w:bCs/>
              </w:rPr>
            </w:pPr>
            <w:r w:rsidRPr="0024392B">
              <w:rPr>
                <w:bCs/>
              </w:rPr>
              <w:t xml:space="preserve">Отделы слуховой и вестибулярной сенсорной системы.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392B">
              <w:rPr>
                <w:bCs/>
              </w:rPr>
              <w:t>1</w:t>
            </w:r>
          </w:p>
        </w:tc>
      </w:tr>
      <w:tr w:rsidR="00FC7964" w:rsidRPr="0024392B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bCs/>
                <w:sz w:val="24"/>
                <w:szCs w:val="24"/>
              </w:rPr>
              <w:t>Наружное ухо: ушная раковина и наружный слуховой проход. Барабанная перепонка.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bCs/>
                <w:sz w:val="24"/>
                <w:szCs w:val="24"/>
              </w:rPr>
              <w:t>Среднее ухо: барабанная полость, ее стенки и коммуникации. Система слуховых косточек, их роль в проведении звуковой волны. Значение слуховой трубы.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bCs/>
                <w:sz w:val="24"/>
                <w:szCs w:val="24"/>
              </w:rPr>
              <w:t>Внутреннее ухо: костный и перепончатый лабиринты, отделы лабиринта, Кортиев орган. Проведение и восприятие звука. Вестибулярный аппарат.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Слуховой и вестибулярный анализатор,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>Кожа: функциональное значение, слои, железы и придатки кожи.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FC7964" w:rsidRPr="0024392B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RPr="0024392B" w:rsidTr="002F6FFD">
        <w:trPr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Pr="0024392B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24392B">
              <w:rPr>
                <w:bCs/>
                <w:sz w:val="24"/>
                <w:szCs w:val="24"/>
              </w:rPr>
              <w:t>ОК-1,13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24392B" w:rsidRDefault="00FC7964" w:rsidP="00B17A4B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Tr="002F6FFD">
        <w:trPr>
          <w:trHeight w:val="10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24392B" w:rsidRDefault="00FC7964" w:rsidP="00B17A4B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24392B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FC7964" w:rsidRPr="0024392B" w:rsidRDefault="00FC7964" w:rsidP="00B17A4B">
            <w:pPr>
              <w:pStyle w:val="31"/>
              <w:spacing w:after="0"/>
              <w:ind w:left="360"/>
              <w:rPr>
                <w:bCs/>
                <w:sz w:val="24"/>
                <w:szCs w:val="24"/>
              </w:rPr>
            </w:pPr>
            <w:r w:rsidRPr="0024392B">
              <w:rPr>
                <w:sz w:val="24"/>
                <w:szCs w:val="24"/>
              </w:rPr>
              <w:t xml:space="preserve">Изучение </w:t>
            </w:r>
            <w:r w:rsidRPr="0024392B">
              <w:rPr>
                <w:bCs/>
                <w:sz w:val="24"/>
                <w:szCs w:val="24"/>
              </w:rPr>
              <w:t xml:space="preserve">зрительной,  слуховой и вестибулярной сенсорных систем, кожи; физиологии сенсорных систем. </w:t>
            </w:r>
            <w:r w:rsidRPr="0024392B">
              <w:rPr>
                <w:sz w:val="24"/>
                <w:szCs w:val="24"/>
              </w:rPr>
              <w:t xml:space="preserve">Работа с рисунками и моделями. Решение ситуационных задач.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4392B">
              <w:rPr>
                <w:bCs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Tr="002F6FFD">
        <w:trPr>
          <w:trHeight w:val="59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24392B" w:rsidRDefault="00FC7964" w:rsidP="00952B1A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Компетенции: </w:t>
            </w:r>
            <w:r w:rsidRPr="0024392B">
              <w:rPr>
                <w:bCs/>
                <w:sz w:val="24"/>
                <w:szCs w:val="24"/>
              </w:rPr>
              <w:t xml:space="preserve">ОК-5,12. </w:t>
            </w:r>
          </w:p>
          <w:p w:rsidR="00FC7964" w:rsidRPr="0024392B" w:rsidRDefault="00FC7964" w:rsidP="00B17A4B">
            <w:pPr>
              <w:pStyle w:val="31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24392B">
              <w:rPr>
                <w:bCs/>
                <w:sz w:val="24"/>
                <w:szCs w:val="24"/>
              </w:rPr>
              <w:t>ПК-2.5;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FC7964" w:rsidTr="002F6FFD">
        <w:trPr>
          <w:trHeight w:val="8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FC7964" w:rsidRDefault="00FC7964" w:rsidP="00B17A4B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7964" w:rsidRPr="0024392B" w:rsidRDefault="00FC7964" w:rsidP="00B17A4B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4392B">
              <w:rPr>
                <w:b/>
                <w:bCs/>
              </w:rPr>
              <w:t>Самостоятельная работа студентов</w:t>
            </w:r>
          </w:p>
          <w:p w:rsidR="00FC7964" w:rsidRPr="0024392B" w:rsidRDefault="00FC7964" w:rsidP="00EA3195">
            <w:pPr>
              <w:numPr>
                <w:ilvl w:val="0"/>
                <w:numId w:val="11"/>
              </w:numPr>
              <w:suppressAutoHyphens/>
            </w:pPr>
            <w:r w:rsidRPr="0024392B">
              <w:t>Выполнение заданий в рабочей тетради</w:t>
            </w:r>
          </w:p>
          <w:p w:rsidR="00FC7964" w:rsidRPr="0024392B" w:rsidRDefault="00FC7964" w:rsidP="00EA3195">
            <w:pPr>
              <w:numPr>
                <w:ilvl w:val="0"/>
                <w:numId w:val="11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</w:pPr>
            <w:r w:rsidRPr="0024392B">
              <w:t>Подготовка домашнего задания.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4392B"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C7964" w:rsidTr="002F6FFD">
        <w:trPr>
          <w:trHeight w:val="264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>
              <w:t xml:space="preserve">Компетенции: </w:t>
            </w:r>
            <w:r w:rsidRPr="0024392B">
              <w:t>ОК-2,4,8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964" w:rsidTr="00B17A4B">
        <w:trPr>
          <w:trHeight w:val="355"/>
        </w:trPr>
        <w:tc>
          <w:tcPr>
            <w:tcW w:w="1204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4392B">
              <w:rPr>
                <w:b/>
                <w:bCs/>
              </w:rPr>
              <w:lastRenderedPageBreak/>
              <w:t>Примерная тематика творческих работ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C7964" w:rsidTr="00B17A4B">
        <w:trPr>
          <w:trHeight w:val="4048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Боль: друг или враг?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Ароматы их влияние  на организм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Визуальная среда современного городского жителя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музыки на организм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пирсинга и татуировок на здоровье и социальную адаптацию молодежи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цвета на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шума и звуков на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эфирных масел на самочувствие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Влияние электромагнитного излучения на живые организмы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Звуковые волны и их влияние на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Здоровье молодежи в современном мире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Кожа человека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Наушники - это дань моде или опасность для здоровья?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Некоторые аспекты использования современных косметических средств</w:t>
            </w:r>
          </w:p>
          <w:p w:rsidR="00FC7964" w:rsidRPr="00D04134" w:rsidRDefault="00FC7964" w:rsidP="00EA3195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134">
              <w:rPr>
                <w:rFonts w:ascii="Times New Roman" w:hAnsi="Times New Roman"/>
                <w:sz w:val="24"/>
                <w:szCs w:val="24"/>
              </w:rPr>
              <w:t>Особенности восприятия цветовой гаммы человеком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964" w:rsidRPr="0024392B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C7964" w:rsidRPr="000621F6" w:rsidTr="00B17A4B">
        <w:trPr>
          <w:trHeight w:val="327"/>
        </w:trPr>
        <w:tc>
          <w:tcPr>
            <w:tcW w:w="1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0621F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 w:rsidRPr="000621F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964" w:rsidRPr="000621F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21F6">
              <w:rPr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964" w:rsidRPr="000621F6" w:rsidRDefault="00FC7964" w:rsidP="00B1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1 - ознакомительный (узнавание ранее изученных объектов, свойств).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2 - репродуктивный (выполнение деятельности по образцу, инструкции или под руководством).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sz w:val="28"/>
          <w:szCs w:val="28"/>
        </w:rPr>
        <w:t>3 - продуктивный (планирование и самостоятельное выполнение деятельности, решение проблемных задач).</w:t>
      </w:r>
    </w:p>
    <w:p w:rsidR="00FC7964" w:rsidRDefault="00FC7964" w:rsidP="00B17A4B">
      <w:pPr>
        <w:sectPr w:rsidR="00FC7964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6837" w:h="11905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FC7964" w:rsidRDefault="00FC7964" w:rsidP="00B1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анатомии и физиологии человека, лаборатории анатомии и физиологии человека</w:t>
      </w: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</w:p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кабинетаи лаборатории анатомии и физиологии человека: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6221"/>
        <w:gridCol w:w="2510"/>
      </w:tblGrid>
      <w:tr w:rsidR="00FC7964" w:rsidRPr="000F7ECF" w:rsidTr="004F27E0">
        <w:tc>
          <w:tcPr>
            <w:tcW w:w="439" w:type="pct"/>
            <w:vAlign w:val="center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50" w:type="pct"/>
            <w:vAlign w:val="center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11" w:type="pct"/>
            <w:vAlign w:val="center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Необходимое количество</w:t>
            </w:r>
          </w:p>
        </w:tc>
      </w:tr>
      <w:tr w:rsidR="00FC7964" w:rsidRPr="000F7ECF" w:rsidTr="004F27E0">
        <w:tc>
          <w:tcPr>
            <w:tcW w:w="5000" w:type="pct"/>
            <w:gridSpan w:val="3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 xml:space="preserve">Мебель и стационарное оборудование 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pPr>
              <w:rPr>
                <w:b/>
              </w:rPr>
            </w:pPr>
            <w:r w:rsidRPr="004F27E0">
              <w:rPr>
                <w:sz w:val="22"/>
                <w:szCs w:val="22"/>
              </w:rPr>
              <w:t>Стол для преподавателя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pPr>
              <w:rPr>
                <w:b/>
              </w:rPr>
            </w:pPr>
            <w:r w:rsidRPr="004F27E0">
              <w:rPr>
                <w:sz w:val="22"/>
                <w:szCs w:val="22"/>
              </w:rPr>
              <w:t>Стул для преподавателя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pPr>
              <w:rPr>
                <w:b/>
              </w:rPr>
            </w:pPr>
            <w:r w:rsidRPr="004F27E0">
              <w:rPr>
                <w:sz w:val="22"/>
                <w:szCs w:val="22"/>
              </w:rPr>
              <w:t>Стол для обучающихся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14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Стул для обучающегося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pPr>
              <w:rPr>
                <w:b/>
              </w:rPr>
            </w:pPr>
            <w:r w:rsidRPr="004F27E0">
              <w:rPr>
                <w:sz w:val="22"/>
                <w:szCs w:val="22"/>
              </w:rPr>
              <w:t>Шкаф для хранения наглядных пособий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3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pPr>
              <w:rPr>
                <w:b/>
              </w:rPr>
            </w:pPr>
            <w:r w:rsidRPr="004F27E0">
              <w:rPr>
                <w:sz w:val="22"/>
                <w:szCs w:val="22"/>
              </w:rPr>
              <w:t>Полки для хранения влажных препаратов, муляжей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3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Уборочный инвентарь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 комплект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Термометр комнатный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Шкаф для скелета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5000" w:type="pct"/>
            <w:gridSpan w:val="3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Учебное оборудование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Доска учебная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Стенды информационные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4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Таблицы (каталог по темам)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70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Планшеты (каталог по темам)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30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pPr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 xml:space="preserve">Учебно-наглядные модели: 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Скелет человека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2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Муляжи тела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4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Разборный череп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Натуральный череп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5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Муляж сердца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2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Муляж почки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Муляж гортани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2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Муляж коленного сустава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Шейный отдел позвоночника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Поясничный отдел, крестцовый отдел позвоночника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Таз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3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Муляж глаза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Муляж мозга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2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Влажные препараты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12</w:t>
            </w:r>
          </w:p>
        </w:tc>
      </w:tr>
      <w:tr w:rsidR="00FC7964" w:rsidRPr="000F7ECF" w:rsidTr="004F27E0">
        <w:tc>
          <w:tcPr>
            <w:tcW w:w="5000" w:type="pct"/>
            <w:gridSpan w:val="3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Методическое обеспечение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Рабочие программы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3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Учебно-методические комплексы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Рабочие тетради, алгоритмы, тесты, ситуационные задачи и др.: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Сборник ситуационных задач и проблемных вопросов по анатомии и физиологии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Тесты по темам и разделам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30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Учебные и наглядные пособия - альбомы иллюстраций по темам: остеология, миология, пищеварение, головной мозг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4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Обучающие программы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2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Видео-, аудиоматериалы, презентации: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Видеофильмы: скелет человека, кровь, дыхание, иммунная система, сила мышц, головной мозг, тело человека, техника паталогоанатомического вскрытия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18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Презентации по всем темам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28</w:t>
            </w:r>
          </w:p>
        </w:tc>
      </w:tr>
      <w:tr w:rsidR="00FC7964" w:rsidRPr="000F7ECF" w:rsidTr="004F27E0">
        <w:tc>
          <w:tcPr>
            <w:tcW w:w="5000" w:type="pct"/>
            <w:gridSpan w:val="3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Нормативная и медицинская документация, литература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Инструкции: №76 по охране труда и техники безопасности, №29 правила оказания доврачебной помощи при характерных травмах и поражениях, № 59 по пожарной безопасности, № 58 по охране труда для операторов и пользователей ЭВМ и работников, занятых эксплуатацией ПЭВМ и видеодисплейных терминалов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4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СанПиНы: СанПин 2.4.3.1176-03 «Учреждения начального профессионального образования санитарно-эпидемиологического требования к организации учебно-производственного процесса  в образовательном учреждении начального профессионального образования», СанПин 2.4.7.2821-10 «Санитарно-эпидемиологические требования к условиям и организации обучения общеобразовательных учреждениях»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2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 xml:space="preserve">Литература: 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Атлас анатомии человека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6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Карманный анатомический альбом Л.В. Пупышева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Учебник «Анатомия человека» Р.П. Самусев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5000" w:type="pct"/>
            <w:gridSpan w:val="3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Ноутбук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  <w:r w:rsidRPr="004F27E0">
              <w:rPr>
                <w:b/>
                <w:sz w:val="22"/>
                <w:szCs w:val="22"/>
              </w:rPr>
              <w:t>1</w:t>
            </w:r>
          </w:p>
        </w:tc>
      </w:tr>
      <w:tr w:rsidR="00FC7964" w:rsidRPr="000F7ECF" w:rsidTr="004F27E0">
        <w:tc>
          <w:tcPr>
            <w:tcW w:w="439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  <w:tc>
          <w:tcPr>
            <w:tcW w:w="3250" w:type="pct"/>
            <w:vAlign w:val="center"/>
          </w:tcPr>
          <w:p w:rsidR="00FC7964" w:rsidRPr="004F27E0" w:rsidRDefault="00FC7964" w:rsidP="00423921">
            <w:r w:rsidRPr="004F27E0">
              <w:rPr>
                <w:sz w:val="22"/>
                <w:szCs w:val="22"/>
              </w:rPr>
              <w:t>Негатоскоп</w:t>
            </w:r>
          </w:p>
        </w:tc>
        <w:tc>
          <w:tcPr>
            <w:tcW w:w="1311" w:type="pct"/>
          </w:tcPr>
          <w:p w:rsidR="00FC7964" w:rsidRPr="004F27E0" w:rsidRDefault="00FC7964" w:rsidP="004F27E0">
            <w:pPr>
              <w:jc w:val="center"/>
              <w:rPr>
                <w:b/>
              </w:rPr>
            </w:pPr>
          </w:p>
        </w:tc>
      </w:tr>
    </w:tbl>
    <w:p w:rsidR="00FC7964" w:rsidRDefault="00FC7964" w:rsidP="00B1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</w:p>
    <w:p w:rsidR="00FC7964" w:rsidRDefault="00FC7964" w:rsidP="00B17A4B">
      <w:pPr>
        <w:jc w:val="both"/>
        <w:rPr>
          <w:bCs/>
          <w:i/>
        </w:rPr>
      </w:pPr>
    </w:p>
    <w:p w:rsidR="00FC7964" w:rsidRDefault="00FC7964" w:rsidP="00B17A4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jc w:val="center"/>
        <w:rPr>
          <w:b/>
          <w:sz w:val="28"/>
          <w:szCs w:val="28"/>
        </w:rPr>
      </w:pPr>
    </w:p>
    <w:p w:rsidR="00FC7964" w:rsidRDefault="00FC7964" w:rsidP="000F7ECF">
      <w:pPr>
        <w:rPr>
          <w:lang w:eastAsia="ar-SA"/>
        </w:rPr>
      </w:pPr>
    </w:p>
    <w:p w:rsidR="00FC7964" w:rsidRPr="000F7ECF" w:rsidRDefault="00FC7964" w:rsidP="000F7ECF">
      <w:pPr>
        <w:rPr>
          <w:lang w:eastAsia="ar-SA"/>
        </w:rPr>
      </w:pPr>
    </w:p>
    <w:p w:rsidR="00FC7964" w:rsidRDefault="00FC7964" w:rsidP="00B17A4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jc w:val="center"/>
        <w:rPr>
          <w:b/>
          <w:sz w:val="28"/>
          <w:szCs w:val="28"/>
        </w:rPr>
      </w:pPr>
    </w:p>
    <w:p w:rsidR="00FC7964" w:rsidRPr="000F7ECF" w:rsidRDefault="00FC7964" w:rsidP="000F7ECF">
      <w:pPr>
        <w:rPr>
          <w:lang w:eastAsia="ar-SA"/>
        </w:rPr>
      </w:pPr>
    </w:p>
    <w:p w:rsidR="00FC7964" w:rsidRDefault="00FC7964" w:rsidP="000F7ECF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1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C7964" w:rsidRDefault="00FC7964" w:rsidP="000F7ECF">
      <w:pPr>
        <w:rPr>
          <w:lang w:eastAsia="ar-SA"/>
        </w:rPr>
      </w:pPr>
    </w:p>
    <w:p w:rsidR="00FC7964" w:rsidRPr="000F7ECF" w:rsidRDefault="00FC7964" w:rsidP="000F7ECF">
      <w:pPr>
        <w:rPr>
          <w:lang w:eastAsia="ar-SA"/>
        </w:rPr>
      </w:pPr>
    </w:p>
    <w:p w:rsidR="00FC7964" w:rsidRDefault="00FC7964" w:rsidP="00B17A4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jc w:val="center"/>
        <w:rPr>
          <w:b/>
          <w:sz w:val="28"/>
          <w:szCs w:val="28"/>
        </w:rPr>
      </w:pPr>
    </w:p>
    <w:p w:rsidR="00FC7964" w:rsidRDefault="00FC7964" w:rsidP="000F7ECF">
      <w:pPr>
        <w:rPr>
          <w:lang w:eastAsia="ar-SA"/>
        </w:rPr>
      </w:pPr>
    </w:p>
    <w:p w:rsidR="00FC7964" w:rsidRPr="000F7ECF" w:rsidRDefault="00FC7964" w:rsidP="000F7ECF">
      <w:pPr>
        <w:rPr>
          <w:lang w:eastAsia="ar-SA"/>
        </w:rPr>
      </w:pPr>
    </w:p>
    <w:p w:rsidR="00FC7964" w:rsidRDefault="00FC7964" w:rsidP="00B17A4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jc w:val="center"/>
        <w:rPr>
          <w:b/>
          <w:sz w:val="28"/>
          <w:szCs w:val="28"/>
        </w:rPr>
      </w:pPr>
    </w:p>
    <w:p w:rsidR="00FC7964" w:rsidRDefault="00FC7964" w:rsidP="000F7ECF">
      <w:pPr>
        <w:rPr>
          <w:lang w:eastAsia="ar-SA"/>
        </w:rPr>
      </w:pPr>
    </w:p>
    <w:p w:rsidR="008D7B8E" w:rsidRDefault="008D7B8E" w:rsidP="000F7ECF">
      <w:pPr>
        <w:rPr>
          <w:lang w:eastAsia="ar-SA"/>
        </w:rPr>
      </w:pPr>
    </w:p>
    <w:p w:rsidR="008D7B8E" w:rsidRDefault="008D7B8E" w:rsidP="000F7ECF">
      <w:pPr>
        <w:rPr>
          <w:lang w:eastAsia="ar-SA"/>
        </w:rPr>
      </w:pPr>
    </w:p>
    <w:p w:rsidR="008D7B8E" w:rsidRDefault="008D7B8E" w:rsidP="000F7ECF">
      <w:pPr>
        <w:rPr>
          <w:lang w:eastAsia="ar-SA"/>
        </w:rPr>
      </w:pPr>
    </w:p>
    <w:p w:rsidR="008D7B8E" w:rsidRDefault="008D7B8E" w:rsidP="000F7ECF">
      <w:pPr>
        <w:rPr>
          <w:lang w:eastAsia="ar-SA"/>
        </w:rPr>
      </w:pPr>
    </w:p>
    <w:p w:rsidR="008D7B8E" w:rsidRPr="000F7ECF" w:rsidRDefault="008D7B8E" w:rsidP="000F7ECF">
      <w:pPr>
        <w:rPr>
          <w:lang w:eastAsia="ar-SA"/>
        </w:rPr>
      </w:pPr>
    </w:p>
    <w:p w:rsidR="00FC7964" w:rsidRDefault="00FC7964" w:rsidP="00B17A4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jc w:val="center"/>
        <w:rPr>
          <w:b/>
          <w:sz w:val="28"/>
          <w:szCs w:val="28"/>
        </w:rPr>
      </w:pPr>
    </w:p>
    <w:p w:rsidR="00FC7964" w:rsidRPr="000F7ECF" w:rsidRDefault="00FC7964" w:rsidP="000F7ECF">
      <w:pPr>
        <w:rPr>
          <w:lang w:eastAsia="ar-SA"/>
        </w:rPr>
      </w:pPr>
    </w:p>
    <w:p w:rsidR="008F40E5" w:rsidRDefault="008F40E5" w:rsidP="008F40E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8F40E5" w:rsidRDefault="008F40E5" w:rsidP="008F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F40E5" w:rsidRDefault="008F40E5" w:rsidP="008F40E5">
      <w:pPr>
        <w:widowControl w:val="0"/>
        <w:shd w:val="clear" w:color="auto" w:fill="FFFFFF"/>
        <w:tabs>
          <w:tab w:val="left" w:pos="948"/>
        </w:tabs>
        <w:autoSpaceDE w:val="0"/>
        <w:spacing w:before="2" w:line="254" w:lineRule="exact"/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 _</w:t>
      </w:r>
    </w:p>
    <w:p w:rsidR="008F40E5" w:rsidRDefault="008F40E5" w:rsidP="008F40E5">
      <w:pPr>
        <w:widowControl w:val="0"/>
        <w:shd w:val="clear" w:color="auto" w:fill="FFFFFF"/>
        <w:tabs>
          <w:tab w:val="left" w:pos="948"/>
        </w:tabs>
        <w:autoSpaceDE w:val="0"/>
        <w:spacing w:before="2" w:line="254" w:lineRule="exact"/>
        <w:ind w:left="540"/>
        <w:rPr>
          <w:bCs/>
          <w:sz w:val="28"/>
          <w:szCs w:val="28"/>
        </w:rPr>
      </w:pPr>
    </w:p>
    <w:p w:rsidR="008F40E5" w:rsidRDefault="008F40E5" w:rsidP="008F40E5">
      <w:pPr>
        <w:widowControl w:val="0"/>
        <w:numPr>
          <w:ilvl w:val="0"/>
          <w:numId w:val="37"/>
        </w:numPr>
        <w:shd w:val="clear" w:color="auto" w:fill="FFFFFF"/>
        <w:tabs>
          <w:tab w:val="clear" w:pos="417"/>
          <w:tab w:val="num" w:pos="900"/>
          <w:tab w:val="left" w:pos="948"/>
        </w:tabs>
        <w:suppressAutoHyphens/>
        <w:autoSpaceDE w:val="0"/>
        <w:spacing w:before="2" w:line="360" w:lineRule="auto"/>
        <w:ind w:left="900"/>
        <w:rPr>
          <w:bCs/>
          <w:sz w:val="28"/>
          <w:szCs w:val="28"/>
        </w:rPr>
      </w:pPr>
      <w:r>
        <w:t>«Анатомия и физиология человека», Н.И. Федюкович, И.К.Гайнутдинов, Ростов-на-           Дону «Феникс»  2017г.</w:t>
      </w:r>
    </w:p>
    <w:p w:rsidR="008F40E5" w:rsidRDefault="008F40E5" w:rsidP="008F40E5">
      <w:pPr>
        <w:numPr>
          <w:ilvl w:val="0"/>
          <w:numId w:val="37"/>
        </w:numPr>
        <w:shd w:val="clear" w:color="auto" w:fill="FFFFFF"/>
        <w:tabs>
          <w:tab w:val="left" w:pos="766"/>
        </w:tabs>
        <w:suppressAutoHyphens/>
        <w:spacing w:before="7" w:line="360" w:lineRule="auto"/>
        <w:ind w:left="540" w:firstLine="0"/>
      </w:pPr>
      <w:r>
        <w:rPr>
          <w:iCs/>
          <w:color w:val="000000"/>
          <w:spacing w:val="-2"/>
        </w:rPr>
        <w:t xml:space="preserve">  «Атлас анатомии человека» Р. П. Самусев, В.Я. Липченко, М. «Оникс» 2017г.</w:t>
      </w:r>
    </w:p>
    <w:p w:rsidR="008F40E5" w:rsidRDefault="008F40E5" w:rsidP="008F40E5">
      <w:pPr>
        <w:numPr>
          <w:ilvl w:val="0"/>
          <w:numId w:val="37"/>
        </w:numPr>
        <w:shd w:val="clear" w:color="auto" w:fill="FFFFFF"/>
        <w:tabs>
          <w:tab w:val="left" w:pos="766"/>
        </w:tabs>
        <w:suppressAutoHyphens/>
        <w:spacing w:before="7" w:line="360" w:lineRule="auto"/>
        <w:ind w:left="540" w:firstLine="0"/>
      </w:pPr>
      <w:r>
        <w:rPr>
          <w:iCs/>
          <w:color w:val="000000"/>
          <w:spacing w:val="-2"/>
        </w:rPr>
        <w:t xml:space="preserve">  «Анатомия и физиология человека» Н.И. Федюкович, «Феникс» 2018</w:t>
      </w:r>
    </w:p>
    <w:p w:rsidR="008F40E5" w:rsidRDefault="008F40E5" w:rsidP="008F40E5">
      <w:pPr>
        <w:shd w:val="clear" w:color="auto" w:fill="FFFFFF"/>
        <w:tabs>
          <w:tab w:val="left" w:pos="766"/>
        </w:tabs>
        <w:spacing w:before="7" w:line="254" w:lineRule="exact"/>
        <w:ind w:left="540"/>
        <w:rPr>
          <w:bCs/>
          <w:sz w:val="28"/>
          <w:szCs w:val="28"/>
        </w:rPr>
      </w:pPr>
    </w:p>
    <w:p w:rsidR="008F40E5" w:rsidRDefault="008F40E5" w:rsidP="008F40E5">
      <w:pPr>
        <w:shd w:val="clear" w:color="auto" w:fill="FFFFFF"/>
        <w:tabs>
          <w:tab w:val="left" w:pos="766"/>
        </w:tabs>
        <w:spacing w:before="7" w:line="254" w:lineRule="exact"/>
        <w:ind w:left="540"/>
        <w:rPr>
          <w:bCs/>
          <w:sz w:val="28"/>
          <w:szCs w:val="28"/>
        </w:rPr>
      </w:pPr>
    </w:p>
    <w:p w:rsidR="008F40E5" w:rsidRDefault="008F40E5" w:rsidP="008F40E5">
      <w:pPr>
        <w:shd w:val="clear" w:color="auto" w:fill="FFFFFF"/>
        <w:tabs>
          <w:tab w:val="left" w:pos="766"/>
        </w:tabs>
        <w:spacing w:before="7" w:line="254" w:lineRule="exact"/>
        <w:ind w:left="540"/>
        <w:rPr>
          <w:bCs/>
          <w:sz w:val="28"/>
          <w:szCs w:val="28"/>
        </w:rPr>
      </w:pPr>
    </w:p>
    <w:p w:rsidR="008F40E5" w:rsidRDefault="008F40E5" w:rsidP="008F40E5">
      <w:pPr>
        <w:shd w:val="clear" w:color="auto" w:fill="FFFFFF"/>
        <w:tabs>
          <w:tab w:val="left" w:pos="766"/>
        </w:tabs>
        <w:spacing w:before="7" w:line="254" w:lineRule="exact"/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8F40E5" w:rsidRDefault="008F40E5" w:rsidP="008F40E5">
      <w:pPr>
        <w:shd w:val="clear" w:color="auto" w:fill="FFFFFF"/>
        <w:tabs>
          <w:tab w:val="left" w:pos="766"/>
        </w:tabs>
        <w:spacing w:before="7" w:line="254" w:lineRule="exact"/>
        <w:ind w:left="540"/>
        <w:rPr>
          <w:bCs/>
          <w:sz w:val="28"/>
          <w:szCs w:val="28"/>
        </w:rPr>
      </w:pPr>
    </w:p>
    <w:p w:rsidR="008F40E5" w:rsidRDefault="008F40E5" w:rsidP="008F40E5">
      <w:pPr>
        <w:shd w:val="clear" w:color="auto" w:fill="FFFFFF"/>
        <w:tabs>
          <w:tab w:val="left" w:pos="766"/>
        </w:tabs>
        <w:spacing w:before="7" w:line="360" w:lineRule="auto"/>
        <w:ind w:left="539"/>
      </w:pPr>
      <w:r>
        <w:rPr>
          <w:bCs/>
        </w:rPr>
        <w:t>1</w:t>
      </w:r>
      <w:r>
        <w:rPr>
          <w:bCs/>
          <w:sz w:val="28"/>
          <w:szCs w:val="28"/>
        </w:rPr>
        <w:t xml:space="preserve">. </w:t>
      </w:r>
      <w:r>
        <w:t xml:space="preserve"> «</w:t>
      </w:r>
      <w:r>
        <w:rPr>
          <w:iCs/>
          <w:color w:val="000000"/>
          <w:spacing w:val="-2"/>
        </w:rPr>
        <w:t>Анатомия человека: атлас» М.М Курепина</w:t>
      </w:r>
      <w:r>
        <w:rPr>
          <w:bCs/>
          <w:sz w:val="28"/>
          <w:szCs w:val="28"/>
        </w:rPr>
        <w:t xml:space="preserve"> </w:t>
      </w:r>
      <w:r>
        <w:rPr>
          <w:bCs/>
        </w:rPr>
        <w:t>, 2018</w:t>
      </w:r>
      <w:r>
        <w:t xml:space="preserve"> </w:t>
      </w:r>
    </w:p>
    <w:p w:rsidR="008F40E5" w:rsidRDefault="008F40E5" w:rsidP="008F40E5">
      <w:pPr>
        <w:shd w:val="clear" w:color="auto" w:fill="FFFFFF"/>
        <w:tabs>
          <w:tab w:val="left" w:pos="766"/>
        </w:tabs>
        <w:spacing w:before="7" w:line="360" w:lineRule="auto"/>
        <w:ind w:left="539"/>
      </w:pPr>
      <w:r>
        <w:t>2.  «Физиология человека» А.А. Семенович, В.А. Переверзев, В.В. Зинчук, Т.В. Короткевич, «Вышэйшая школа» 2018</w:t>
      </w:r>
    </w:p>
    <w:p w:rsidR="008F40E5" w:rsidRDefault="008F40E5" w:rsidP="008F40E5">
      <w:pPr>
        <w:shd w:val="clear" w:color="auto" w:fill="FFFFFF"/>
        <w:tabs>
          <w:tab w:val="left" w:pos="766"/>
        </w:tabs>
        <w:spacing w:before="7" w:line="360" w:lineRule="auto"/>
        <w:ind w:left="539"/>
        <w:rPr>
          <w:iCs/>
          <w:color w:val="000000"/>
          <w:spacing w:val="-2"/>
        </w:rPr>
      </w:pPr>
      <w:r>
        <w:t>3</w:t>
      </w:r>
      <w:r>
        <w:rPr>
          <w:iCs/>
          <w:color w:val="000000"/>
          <w:spacing w:val="-2"/>
        </w:rPr>
        <w:t>. «Анатомия и физиология человека с основами общей патологии», А. А. Швырев, 2017</w:t>
      </w:r>
    </w:p>
    <w:p w:rsidR="008F40E5" w:rsidRDefault="008F40E5" w:rsidP="008F40E5">
      <w:pPr>
        <w:spacing w:line="360" w:lineRule="auto"/>
        <w:ind w:left="539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4. «Физиология в таблицах и схемах», Н.Ю. Келина, Н.В. Безручко, </w:t>
      </w:r>
      <w:r>
        <w:t>«Феникс»</w:t>
      </w:r>
      <w:r>
        <w:rPr>
          <w:iCs/>
          <w:color w:val="000000"/>
          <w:spacing w:val="-2"/>
        </w:rPr>
        <w:t xml:space="preserve"> 2019</w:t>
      </w:r>
    </w:p>
    <w:p w:rsidR="008F40E5" w:rsidRDefault="008F40E5" w:rsidP="008F40E5">
      <w:pPr>
        <w:spacing w:line="360" w:lineRule="auto"/>
        <w:ind w:left="539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5. «Атлас анатомии и физиологии человека», Р. П. Самусев, Н.Н. Сентябрев, «Мир и образование», 2018</w:t>
      </w:r>
    </w:p>
    <w:p w:rsidR="008F40E5" w:rsidRDefault="008F40E5" w:rsidP="008F40E5">
      <w:pPr>
        <w:spacing w:line="360" w:lineRule="auto"/>
        <w:ind w:left="539"/>
        <w:jc w:val="both"/>
      </w:pPr>
      <w:r>
        <w:rPr>
          <w:iCs/>
          <w:color w:val="000000"/>
          <w:spacing w:val="-2"/>
        </w:rPr>
        <w:t>6. «</w:t>
      </w:r>
      <w:r>
        <w:t>Анатомия и физиология человека», И.В. Гайворонский, А.И. Гайворонский, «Академия», 2017</w:t>
      </w:r>
    </w:p>
    <w:p w:rsidR="008F40E5" w:rsidRDefault="008F40E5" w:rsidP="008F40E5">
      <w:pPr>
        <w:spacing w:line="360" w:lineRule="auto"/>
        <w:ind w:left="539"/>
        <w:jc w:val="both"/>
        <w:rPr>
          <w:bCs/>
          <w:i/>
        </w:rPr>
      </w:pPr>
      <w:r>
        <w:t xml:space="preserve">7. «Анатомия человека», А.А. Швырев, «Феникс», 2018  </w:t>
      </w:r>
    </w:p>
    <w:p w:rsidR="008F40E5" w:rsidRDefault="008F40E5" w:rsidP="008F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39"/>
        <w:jc w:val="both"/>
      </w:pPr>
      <w:r>
        <w:rPr>
          <w:bCs/>
        </w:rPr>
        <w:t xml:space="preserve">8. </w:t>
      </w:r>
      <w:r>
        <w:t>«Анатомия и физиология», И.В. Смольянникова, Е.Ф. Сагун, «ГЭОТАР- Медиа», 2018</w:t>
      </w:r>
    </w:p>
    <w:p w:rsidR="008F40E5" w:rsidRDefault="008F40E5" w:rsidP="008F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39"/>
        <w:jc w:val="both"/>
      </w:pPr>
      <w:r>
        <w:t xml:space="preserve">9. «Анатомия и физиология» Е.А.Воробьева, А.В.Губарь, Е.Б.Сафьянникова М. «Альянс» 2019 </w:t>
      </w:r>
    </w:p>
    <w:p w:rsidR="008F40E5" w:rsidRDefault="008F40E5" w:rsidP="008F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</w:p>
    <w:p w:rsidR="008F40E5" w:rsidRDefault="008F40E5" w:rsidP="008F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</w:p>
    <w:p w:rsidR="008F40E5" w:rsidRDefault="008F40E5" w:rsidP="008F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</w:p>
    <w:p w:rsidR="008F40E5" w:rsidRDefault="008F40E5" w:rsidP="008F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8F40E5" w:rsidRDefault="008F40E5" w:rsidP="008F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F40E5" w:rsidRDefault="008F40E5" w:rsidP="008F40E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39" w:firstLine="0"/>
        <w:jc w:val="both"/>
      </w:pPr>
      <w:r>
        <w:t xml:space="preserve">    Образовательный портал СБМК. </w:t>
      </w:r>
      <w:r>
        <w:rPr>
          <w:lang w:val="en-US"/>
        </w:rPr>
        <w:t>http</w:t>
      </w:r>
      <w:r>
        <w:t>.</w:t>
      </w:r>
      <w:r>
        <w:rPr>
          <w:lang w:val="en-US"/>
        </w:rPr>
        <w:t>testing</w:t>
      </w:r>
    </w:p>
    <w:p w:rsidR="008F40E5" w:rsidRDefault="008F40E5" w:rsidP="008F40E5">
      <w:pPr>
        <w:numPr>
          <w:ilvl w:val="0"/>
          <w:numId w:val="38"/>
        </w:numPr>
        <w:tabs>
          <w:tab w:val="left" w:pos="3858"/>
        </w:tabs>
        <w:suppressAutoHyphens/>
        <w:spacing w:line="360" w:lineRule="auto"/>
        <w:ind w:left="539" w:firstLine="0"/>
        <w:jc w:val="both"/>
        <w:rPr>
          <w:snapToGrid w:val="0"/>
        </w:rPr>
      </w:pPr>
      <w:r>
        <w:rPr>
          <w:snapToGrid w:val="0"/>
        </w:rPr>
        <w:t xml:space="preserve">    </w:t>
      </w:r>
      <w:hyperlink r:id="rId11" w:history="1">
        <w:r>
          <w:rPr>
            <w:rStyle w:val="af3"/>
            <w:snapToGrid w:val="0"/>
            <w:lang w:val="en-US"/>
          </w:rPr>
          <w:t>http</w:t>
        </w:r>
        <w:r>
          <w:rPr>
            <w:rStyle w:val="af3"/>
            <w:snapToGrid w:val="0"/>
          </w:rPr>
          <w:t>://</w:t>
        </w:r>
        <w:r>
          <w:rPr>
            <w:rStyle w:val="af3"/>
            <w:snapToGrid w:val="0"/>
            <w:lang w:val="en-US"/>
          </w:rPr>
          <w:t>www</w:t>
        </w:r>
        <w:r>
          <w:rPr>
            <w:rStyle w:val="af3"/>
            <w:snapToGrid w:val="0"/>
          </w:rPr>
          <w:t>.</w:t>
        </w:r>
        <w:r>
          <w:rPr>
            <w:rStyle w:val="af3"/>
            <w:snapToGrid w:val="0"/>
            <w:lang w:val="en-US"/>
          </w:rPr>
          <w:t>e</w:t>
        </w:r>
        <w:r>
          <w:rPr>
            <w:rStyle w:val="af3"/>
            <w:snapToGrid w:val="0"/>
          </w:rPr>
          <w:t>-</w:t>
        </w:r>
        <w:r>
          <w:rPr>
            <w:rStyle w:val="af3"/>
            <w:snapToGrid w:val="0"/>
            <w:lang w:val="en-US"/>
          </w:rPr>
          <w:t>anatomy</w:t>
        </w:r>
        <w:r>
          <w:rPr>
            <w:rStyle w:val="af3"/>
            <w:snapToGrid w:val="0"/>
          </w:rPr>
          <w:t>.</w:t>
        </w:r>
        <w:r>
          <w:rPr>
            <w:rStyle w:val="af3"/>
            <w:snapToGrid w:val="0"/>
            <w:lang w:val="en-US"/>
          </w:rPr>
          <w:t>ru</w:t>
        </w:r>
        <w:r>
          <w:rPr>
            <w:rStyle w:val="af3"/>
            <w:snapToGrid w:val="0"/>
          </w:rPr>
          <w:t>/99/</w:t>
        </w:r>
      </w:hyperlink>
    </w:p>
    <w:p w:rsidR="008F40E5" w:rsidRDefault="008F40E5" w:rsidP="008F40E5">
      <w:pPr>
        <w:tabs>
          <w:tab w:val="left" w:pos="3858"/>
        </w:tabs>
        <w:spacing w:line="360" w:lineRule="auto"/>
        <w:ind w:left="539"/>
        <w:jc w:val="both"/>
        <w:rPr>
          <w:snapToGrid w:val="0"/>
        </w:rPr>
      </w:pPr>
      <w:r>
        <w:rPr>
          <w:snapToGrid w:val="0"/>
        </w:rPr>
        <w:t xml:space="preserve">3.    </w:t>
      </w:r>
      <w:hyperlink r:id="rId12" w:history="1">
        <w:r>
          <w:rPr>
            <w:rStyle w:val="af3"/>
            <w:snapToGrid w:val="0"/>
            <w:lang w:val="en-US"/>
          </w:rPr>
          <w:t>http</w:t>
        </w:r>
        <w:r>
          <w:rPr>
            <w:rStyle w:val="af3"/>
            <w:snapToGrid w:val="0"/>
          </w:rPr>
          <w:t>://</w:t>
        </w:r>
        <w:r>
          <w:rPr>
            <w:rStyle w:val="af3"/>
            <w:snapToGrid w:val="0"/>
            <w:lang w:val="en-US"/>
          </w:rPr>
          <w:t>www</w:t>
        </w:r>
        <w:r>
          <w:rPr>
            <w:rStyle w:val="af3"/>
            <w:snapToGrid w:val="0"/>
          </w:rPr>
          <w:t>.</w:t>
        </w:r>
        <w:r>
          <w:rPr>
            <w:rStyle w:val="af3"/>
            <w:snapToGrid w:val="0"/>
            <w:lang w:val="en-US"/>
          </w:rPr>
          <w:t>spravochnik</w:t>
        </w:r>
        <w:r>
          <w:rPr>
            <w:rStyle w:val="af3"/>
            <w:snapToGrid w:val="0"/>
          </w:rPr>
          <w:t>-</w:t>
        </w:r>
        <w:r>
          <w:rPr>
            <w:rStyle w:val="af3"/>
            <w:snapToGrid w:val="0"/>
            <w:lang w:val="en-US"/>
          </w:rPr>
          <w:t>anatomia</w:t>
        </w:r>
        <w:r>
          <w:rPr>
            <w:rStyle w:val="af3"/>
            <w:snapToGrid w:val="0"/>
          </w:rPr>
          <w:t>.</w:t>
        </w:r>
        <w:r>
          <w:rPr>
            <w:rStyle w:val="af3"/>
            <w:snapToGrid w:val="0"/>
            <w:lang w:val="en-US"/>
          </w:rPr>
          <w:t>ru</w:t>
        </w:r>
        <w:r>
          <w:rPr>
            <w:rStyle w:val="af3"/>
            <w:snapToGrid w:val="0"/>
          </w:rPr>
          <w:t>/</w:t>
        </w:r>
        <w:r>
          <w:rPr>
            <w:rStyle w:val="af3"/>
            <w:snapToGrid w:val="0"/>
            <w:lang w:val="en-US"/>
          </w:rPr>
          <w:t>anatomiya</w:t>
        </w:r>
        <w:r>
          <w:rPr>
            <w:rStyle w:val="af3"/>
            <w:snapToGrid w:val="0"/>
          </w:rPr>
          <w:t>/</w:t>
        </w:r>
        <w:r>
          <w:rPr>
            <w:rStyle w:val="af3"/>
            <w:snapToGrid w:val="0"/>
            <w:lang w:val="en-US"/>
          </w:rPr>
          <w:t>a</w:t>
        </w:r>
        <w:r>
          <w:rPr>
            <w:rStyle w:val="af3"/>
            <w:snapToGrid w:val="0"/>
          </w:rPr>
          <w:t>21.</w:t>
        </w:r>
        <w:r>
          <w:rPr>
            <w:rStyle w:val="af3"/>
            <w:snapToGrid w:val="0"/>
            <w:lang w:val="en-US"/>
          </w:rPr>
          <w:t>php</w:t>
        </w:r>
      </w:hyperlink>
    </w:p>
    <w:p w:rsidR="008F40E5" w:rsidRDefault="008F40E5" w:rsidP="008F40E5">
      <w:pPr>
        <w:tabs>
          <w:tab w:val="left" w:pos="3858"/>
        </w:tabs>
        <w:spacing w:line="360" w:lineRule="auto"/>
        <w:ind w:left="539"/>
        <w:jc w:val="both"/>
        <w:rPr>
          <w:snapToGrid w:val="0"/>
        </w:rPr>
      </w:pPr>
      <w:r>
        <w:rPr>
          <w:snapToGrid w:val="0"/>
        </w:rPr>
        <w:t xml:space="preserve">4.    </w:t>
      </w:r>
      <w:hyperlink r:id="rId13" w:history="1">
        <w:r>
          <w:rPr>
            <w:rStyle w:val="af3"/>
            <w:snapToGrid w:val="0"/>
            <w:lang w:val="en-US"/>
          </w:rPr>
          <w:t>http</w:t>
        </w:r>
        <w:r>
          <w:rPr>
            <w:rStyle w:val="af3"/>
            <w:snapToGrid w:val="0"/>
          </w:rPr>
          <w:t>://</w:t>
        </w:r>
        <w:r>
          <w:rPr>
            <w:rStyle w:val="af3"/>
            <w:snapToGrid w:val="0"/>
            <w:lang w:val="en-US"/>
          </w:rPr>
          <w:t>slovar</w:t>
        </w:r>
        <w:r>
          <w:rPr>
            <w:rStyle w:val="af3"/>
            <w:snapToGrid w:val="0"/>
          </w:rPr>
          <w:t>-</w:t>
        </w:r>
        <w:r>
          <w:rPr>
            <w:rStyle w:val="af3"/>
            <w:snapToGrid w:val="0"/>
            <w:lang w:val="en-US"/>
          </w:rPr>
          <w:t>anatomy</w:t>
        </w:r>
        <w:r>
          <w:rPr>
            <w:rStyle w:val="af3"/>
            <w:snapToGrid w:val="0"/>
          </w:rPr>
          <w:t>.</w:t>
        </w:r>
        <w:r>
          <w:rPr>
            <w:rStyle w:val="af3"/>
            <w:snapToGrid w:val="0"/>
            <w:lang w:val="en-US"/>
          </w:rPr>
          <w:t>ru</w:t>
        </w:r>
        <w:r>
          <w:rPr>
            <w:rStyle w:val="af3"/>
            <w:snapToGrid w:val="0"/>
          </w:rPr>
          <w:t>/</w:t>
        </w:r>
        <w:r>
          <w:rPr>
            <w:rStyle w:val="af3"/>
            <w:snapToGrid w:val="0"/>
            <w:lang w:val="en-US"/>
          </w:rPr>
          <w:t>category</w:t>
        </w:r>
        <w:r>
          <w:rPr>
            <w:rStyle w:val="af3"/>
            <w:snapToGrid w:val="0"/>
          </w:rPr>
          <w:t>/</w:t>
        </w:r>
        <w:r>
          <w:rPr>
            <w:rStyle w:val="af3"/>
            <w:snapToGrid w:val="0"/>
            <w:lang w:val="en-US"/>
          </w:rPr>
          <w:t>bukva</w:t>
        </w:r>
        <w:r>
          <w:rPr>
            <w:rStyle w:val="af3"/>
            <w:snapToGrid w:val="0"/>
          </w:rPr>
          <w:t>-</w:t>
        </w:r>
        <w:r>
          <w:rPr>
            <w:rStyle w:val="af3"/>
            <w:snapToGrid w:val="0"/>
            <w:lang w:val="en-US"/>
          </w:rPr>
          <w:t>d</w:t>
        </w:r>
      </w:hyperlink>
    </w:p>
    <w:p w:rsidR="008D7B8E" w:rsidRPr="008F40E5" w:rsidRDefault="008F40E5" w:rsidP="008F40E5">
      <w:pPr>
        <w:tabs>
          <w:tab w:val="left" w:pos="3858"/>
        </w:tabs>
        <w:spacing w:line="360" w:lineRule="auto"/>
        <w:ind w:left="539"/>
        <w:jc w:val="both"/>
        <w:rPr>
          <w:snapToGrid w:val="0"/>
        </w:rPr>
      </w:pPr>
      <w:r>
        <w:rPr>
          <w:snapToGrid w:val="0"/>
        </w:rPr>
        <w:t xml:space="preserve">5.    </w:t>
      </w:r>
      <w:hyperlink r:id="rId14" w:history="1">
        <w:r>
          <w:rPr>
            <w:rStyle w:val="af3"/>
            <w:snapToGrid w:val="0"/>
            <w:lang w:val="en-US"/>
          </w:rPr>
          <w:t>http</w:t>
        </w:r>
        <w:r>
          <w:rPr>
            <w:rStyle w:val="af3"/>
            <w:snapToGrid w:val="0"/>
          </w:rPr>
          <w:t>://</w:t>
        </w:r>
        <w:r>
          <w:rPr>
            <w:rStyle w:val="af3"/>
            <w:snapToGrid w:val="0"/>
            <w:lang w:val="en-US"/>
          </w:rPr>
          <w:t>meduniver</w:t>
        </w:r>
        <w:r>
          <w:rPr>
            <w:rStyle w:val="af3"/>
            <w:snapToGrid w:val="0"/>
          </w:rPr>
          <w:t>.</w:t>
        </w:r>
        <w:r>
          <w:rPr>
            <w:rStyle w:val="af3"/>
            <w:snapToGrid w:val="0"/>
            <w:lang w:val="en-US"/>
          </w:rPr>
          <w:t>com</w:t>
        </w:r>
        <w:r>
          <w:rPr>
            <w:rStyle w:val="af3"/>
            <w:snapToGrid w:val="0"/>
          </w:rPr>
          <w:t>/</w:t>
        </w:r>
        <w:r>
          <w:rPr>
            <w:rStyle w:val="af3"/>
            <w:snapToGrid w:val="0"/>
            <w:lang w:val="en-US"/>
          </w:rPr>
          <w:t>Medical</w:t>
        </w:r>
        <w:r>
          <w:rPr>
            <w:rStyle w:val="af3"/>
            <w:snapToGrid w:val="0"/>
          </w:rPr>
          <w:t>/</w:t>
        </w:r>
        <w:r>
          <w:rPr>
            <w:rStyle w:val="af3"/>
            <w:snapToGrid w:val="0"/>
            <w:lang w:val="en-US"/>
          </w:rPr>
          <w:t>Anatom</w:t>
        </w:r>
        <w:r>
          <w:rPr>
            <w:rStyle w:val="af3"/>
            <w:snapToGrid w:val="0"/>
          </w:rPr>
          <w:t>/85.</w:t>
        </w:r>
        <w:r>
          <w:rPr>
            <w:rStyle w:val="af3"/>
            <w:snapToGrid w:val="0"/>
            <w:lang w:val="en-US"/>
          </w:rPr>
          <w:t>html</w:t>
        </w:r>
      </w:hyperlink>
    </w:p>
    <w:p w:rsidR="008D7B8E" w:rsidRDefault="008D7B8E" w:rsidP="00B1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right="20" w:firstLine="0"/>
        <w:rPr>
          <w:b/>
          <w:caps/>
          <w:sz w:val="28"/>
          <w:szCs w:val="28"/>
        </w:rPr>
      </w:pPr>
    </w:p>
    <w:p w:rsidR="00FC7964" w:rsidRDefault="00FC7964" w:rsidP="00B1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right="2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FC7964" w:rsidRDefault="00FC7964" w:rsidP="00B1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0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868"/>
        <w:gridCol w:w="4183"/>
      </w:tblGrid>
      <w:tr w:rsidR="00FC7964" w:rsidTr="00B17A4B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7964" w:rsidRDefault="00FC7964" w:rsidP="00B17A4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FC7964" w:rsidRDefault="00FC7964" w:rsidP="00B17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964" w:rsidRDefault="00FC7964" w:rsidP="00B17A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D7B8E" w:rsidTr="008D7B8E">
        <w:trPr>
          <w:trHeight w:val="3555"/>
        </w:trPr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7B8E" w:rsidRDefault="008D7B8E" w:rsidP="00B17A4B">
            <w:pPr>
              <w:pStyle w:val="31"/>
              <w:snapToGrid w:val="0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Освоенные умения:</w:t>
            </w:r>
          </w:p>
          <w:p w:rsidR="008D7B8E" w:rsidRPr="003740B4" w:rsidRDefault="008D7B8E" w:rsidP="00EA3195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uppressAutoHyphens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</w:rPr>
            </w:pPr>
            <w:r w:rsidRPr="003740B4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3740B4">
              <w:rPr>
                <w:rFonts w:ascii="Times New Roman" w:hAnsi="Times New Roman"/>
                <w:sz w:val="24"/>
              </w:rPr>
              <w:t xml:space="preserve"> и различать виды тканей по таблицам и в атласе;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скелете кости и суставы, основные части костей, их анатомические образования с функциональной оценкой;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 на муляжах и планшетах мышцы различных функциональных групп;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отделы нервной системы, детали их анатомического строения;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</w:rPr>
              <w:t>демонстрировать в атласе и на муляжах анатомические структуры органов чувств;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показывать железы внутренней секреции на муляжах и таблицах;</w:t>
            </w:r>
          </w:p>
          <w:p w:rsidR="008D7B8E" w:rsidRDefault="008D7B8E" w:rsidP="00EA3195">
            <w:pPr>
              <w:numPr>
                <w:ilvl w:val="0"/>
                <w:numId w:val="2"/>
              </w:numPr>
              <w:tabs>
                <w:tab w:val="left" w:pos="1080"/>
              </w:tabs>
              <w:suppressAutoHyphens/>
              <w:ind w:left="360"/>
            </w:pPr>
            <w:r>
              <w:t>показывать на муляжах и таблицах структуры сердечно-сосудистой системы;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границы сердца на живом человеке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муляже камеры,  клапаны и сосуды сердца.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форменные элементы крови по рисункам;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рисунках органы дыхательной системы и детали их анатомического строения;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рисунках органы пищеварительной системы, их топографию и анатомические образования;</w:t>
            </w:r>
          </w:p>
          <w:p w:rsidR="008D7B8E" w:rsidRDefault="008D7B8E" w:rsidP="00B17A4B">
            <w:pPr>
              <w:pStyle w:val="31"/>
              <w:tabs>
                <w:tab w:val="left" w:pos="1080"/>
              </w:tabs>
              <w:spacing w:after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определять, называть и показывать на рисунках детали анатомического строения органов мочевой системы и объяснять их функции;</w:t>
            </w:r>
          </w:p>
          <w:p w:rsidR="008D7B8E" w:rsidRDefault="008D7B8E" w:rsidP="008D7B8E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jc w:val="both"/>
              <w:rPr>
                <w:bCs/>
                <w:i/>
              </w:rPr>
            </w:pPr>
            <w:r>
              <w:rPr>
                <w:sz w:val="24"/>
                <w:szCs w:val="24"/>
              </w:rPr>
              <w:t>определять, называть и показывать на плакатах органы половой системы, их анатомические образования.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B8E" w:rsidRDefault="008D7B8E" w:rsidP="00B17A4B">
            <w:pPr>
              <w:snapToGrid w:val="0"/>
              <w:jc w:val="both"/>
            </w:pPr>
            <w:r>
              <w:rPr>
                <w:b/>
              </w:rPr>
              <w:t>Текущий контроль</w:t>
            </w:r>
            <w:r>
              <w:t>:</w:t>
            </w:r>
          </w:p>
          <w:p w:rsidR="008D7B8E" w:rsidRDefault="008D7B8E" w:rsidP="00EA3195">
            <w:pPr>
              <w:numPr>
                <w:ilvl w:val="1"/>
                <w:numId w:val="10"/>
              </w:numPr>
              <w:tabs>
                <w:tab w:val="left" w:pos="1836"/>
              </w:tabs>
              <w:suppressAutoHyphens/>
              <w:jc w:val="both"/>
            </w:pPr>
            <w:r>
              <w:t>письменный опрос</w:t>
            </w:r>
          </w:p>
          <w:p w:rsidR="008D7B8E" w:rsidRDefault="008D7B8E" w:rsidP="00EA3195">
            <w:pPr>
              <w:numPr>
                <w:ilvl w:val="1"/>
                <w:numId w:val="10"/>
              </w:numPr>
              <w:tabs>
                <w:tab w:val="left" w:pos="1836"/>
              </w:tabs>
              <w:suppressAutoHyphens/>
              <w:jc w:val="both"/>
            </w:pPr>
            <w:r>
              <w:t>собеседование</w:t>
            </w:r>
          </w:p>
          <w:p w:rsidR="008D7B8E" w:rsidRDefault="008D7B8E" w:rsidP="00EA3195">
            <w:pPr>
              <w:numPr>
                <w:ilvl w:val="1"/>
                <w:numId w:val="10"/>
              </w:numPr>
              <w:tabs>
                <w:tab w:val="left" w:pos="1836"/>
              </w:tabs>
              <w:suppressAutoHyphens/>
              <w:jc w:val="both"/>
            </w:pPr>
            <w:r>
              <w:t xml:space="preserve">компьютерное тестирование </w:t>
            </w:r>
          </w:p>
          <w:p w:rsidR="008D7B8E" w:rsidRDefault="008D7B8E" w:rsidP="00EA3195">
            <w:pPr>
              <w:numPr>
                <w:ilvl w:val="1"/>
                <w:numId w:val="10"/>
              </w:numPr>
              <w:tabs>
                <w:tab w:val="left" w:pos="1836"/>
              </w:tabs>
              <w:suppressAutoHyphens/>
              <w:jc w:val="both"/>
            </w:pPr>
            <w:r>
              <w:t xml:space="preserve">решение ситуационных задач </w:t>
            </w:r>
          </w:p>
          <w:p w:rsidR="008D7B8E" w:rsidRDefault="008D7B8E" w:rsidP="00EA3195">
            <w:pPr>
              <w:numPr>
                <w:ilvl w:val="1"/>
                <w:numId w:val="10"/>
              </w:numPr>
              <w:tabs>
                <w:tab w:val="left" w:pos="1836"/>
              </w:tabs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оценка точности и полноты выполнения индивидуальных домашних заданий, заданий в рабочей тетради </w:t>
            </w:r>
          </w:p>
          <w:p w:rsidR="008D7B8E" w:rsidRDefault="008D7B8E" w:rsidP="00EA3195">
            <w:pPr>
              <w:numPr>
                <w:ilvl w:val="1"/>
                <w:numId w:val="10"/>
              </w:numPr>
              <w:tabs>
                <w:tab w:val="left" w:pos="1836"/>
              </w:tabs>
              <w:suppressAutoHyphens/>
              <w:rPr>
                <w:bCs/>
                <w:i/>
              </w:rPr>
            </w:pPr>
            <w:r>
              <w:rPr>
                <w:color w:val="000000"/>
              </w:rPr>
              <w:t>проверка умений демонстрации анатомических образований органов на муляжах, планшетах и таблицах</w:t>
            </w:r>
          </w:p>
        </w:tc>
      </w:tr>
      <w:tr w:rsidR="008D7B8E" w:rsidTr="008D7B8E">
        <w:trPr>
          <w:trHeight w:val="2165"/>
        </w:trPr>
        <w:tc>
          <w:tcPr>
            <w:tcW w:w="586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D7B8E" w:rsidRDefault="008D7B8E" w:rsidP="00B17A4B">
            <w:pPr>
              <w:pStyle w:val="31"/>
              <w:snapToGrid w:val="0"/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B8E" w:rsidRDefault="008D7B8E" w:rsidP="00B17A4B">
            <w:pPr>
              <w:jc w:val="both"/>
            </w:pPr>
            <w:r>
              <w:rPr>
                <w:b/>
              </w:rPr>
              <w:t xml:space="preserve">Итоговый контроль </w:t>
            </w:r>
            <w:r>
              <w:t>– экзамен, который рекомендуется проводить по окончании изучения учебной дисциплины. Экзамен включает в себя контроль усвоения теоретического материала (в виде тестирования) и контроль усвоения практических умений.</w:t>
            </w:r>
          </w:p>
          <w:p w:rsidR="008D7B8E" w:rsidRDefault="008D7B8E" w:rsidP="00B17A4B">
            <w:pPr>
              <w:pStyle w:val="a9"/>
              <w:spacing w:before="0" w:after="0"/>
              <w:rPr>
                <w:b/>
              </w:rPr>
            </w:pPr>
            <w:r>
              <w:rPr>
                <w:b/>
              </w:rPr>
              <w:t>Критерии оценки итогового экзамена:</w:t>
            </w:r>
          </w:p>
          <w:p w:rsidR="008D7B8E" w:rsidRDefault="008D7B8E" w:rsidP="00EA3195">
            <w:pPr>
              <w:pStyle w:val="a9"/>
              <w:numPr>
                <w:ilvl w:val="0"/>
                <w:numId w:val="3"/>
              </w:numPr>
              <w:tabs>
                <w:tab w:val="left" w:pos="1080"/>
              </w:tabs>
              <w:spacing w:before="0" w:after="0"/>
              <w:ind w:left="360"/>
              <w:jc w:val="both"/>
            </w:pPr>
            <w:r>
              <w:t>уровень усвоения студентами материала, предусмотренного учебной программой дисциплины;</w:t>
            </w:r>
          </w:p>
          <w:p w:rsidR="008D7B8E" w:rsidRDefault="008D7B8E" w:rsidP="00EA3195">
            <w:pPr>
              <w:pStyle w:val="a9"/>
              <w:numPr>
                <w:ilvl w:val="0"/>
                <w:numId w:val="3"/>
              </w:numPr>
              <w:tabs>
                <w:tab w:val="left" w:pos="1080"/>
              </w:tabs>
              <w:spacing w:before="0" w:after="0"/>
              <w:ind w:left="360"/>
              <w:jc w:val="both"/>
            </w:pPr>
            <w:r>
              <w:t>уровень умений, позволяющих студенту ориентироваться в топографии и функциях органов и систем;</w:t>
            </w:r>
          </w:p>
          <w:p w:rsidR="008D7B8E" w:rsidRDefault="008D7B8E" w:rsidP="00EA3195">
            <w:pPr>
              <w:pStyle w:val="a9"/>
              <w:numPr>
                <w:ilvl w:val="0"/>
                <w:numId w:val="3"/>
              </w:numPr>
              <w:tabs>
                <w:tab w:val="left" w:pos="1080"/>
              </w:tabs>
              <w:spacing w:before="0" w:after="0"/>
              <w:ind w:left="360"/>
              <w:jc w:val="both"/>
            </w:pPr>
            <w:r>
              <w:t>обоснованность, четкость, полнота изложения ответов;</w:t>
            </w:r>
          </w:p>
          <w:p w:rsidR="008D7B8E" w:rsidRDefault="008D7B8E" w:rsidP="008D7B8E">
            <w:pPr>
              <w:pStyle w:val="a9"/>
              <w:numPr>
                <w:ilvl w:val="0"/>
                <w:numId w:val="3"/>
              </w:numPr>
              <w:tabs>
                <w:tab w:val="left" w:pos="1080"/>
              </w:tabs>
              <w:spacing w:before="0" w:after="0"/>
              <w:ind w:left="360"/>
              <w:jc w:val="both"/>
              <w:rPr>
                <w:b/>
              </w:rPr>
            </w:pPr>
            <w:r>
              <w:t>уровень информационно-коммуникативной культуры.</w:t>
            </w:r>
          </w:p>
        </w:tc>
      </w:tr>
      <w:tr w:rsidR="008D7B8E" w:rsidTr="008D7B8E">
        <w:trPr>
          <w:trHeight w:val="1985"/>
        </w:trPr>
        <w:tc>
          <w:tcPr>
            <w:tcW w:w="5868" w:type="dxa"/>
            <w:tcBorders>
              <w:top w:val="single" w:sz="4" w:space="0" w:color="auto"/>
              <w:left w:val="single" w:sz="4" w:space="0" w:color="000000"/>
            </w:tcBorders>
          </w:tcPr>
          <w:p w:rsidR="008D7B8E" w:rsidRDefault="008D7B8E" w:rsidP="00B17A4B">
            <w:pPr>
              <w:pStyle w:val="31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Усвоенные знания: </w:t>
            </w:r>
          </w:p>
          <w:p w:rsidR="008D7B8E" w:rsidRDefault="008D7B8E" w:rsidP="00EA3195">
            <w:pPr>
              <w:numPr>
                <w:ilvl w:val="0"/>
                <w:numId w:val="2"/>
              </w:numPr>
              <w:tabs>
                <w:tab w:val="left" w:pos="1080"/>
              </w:tabs>
              <w:suppressAutoHyphens/>
              <w:ind w:left="360"/>
              <w:jc w:val="both"/>
              <w:rPr>
                <w:b/>
                <w:bCs/>
                <w:u w:val="single"/>
              </w:rPr>
            </w:pPr>
            <w:r>
              <w:t>основные термины, определяющие положение органов, их частей в теле;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b/>
                <w:bCs/>
                <w:u w:val="single"/>
              </w:rPr>
            </w:pPr>
            <w:r>
              <w:rPr>
                <w:sz w:val="24"/>
                <w:szCs w:val="24"/>
              </w:rPr>
              <w:t>особенности, местоположение и функции различных видов тканей;</w:t>
            </w:r>
          </w:p>
          <w:p w:rsidR="008D7B8E" w:rsidRDefault="008D7B8E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b/>
                <w:bCs/>
                <w:u w:val="single"/>
              </w:rPr>
            </w:pPr>
            <w:r>
              <w:rPr>
                <w:sz w:val="24"/>
                <w:szCs w:val="24"/>
              </w:rPr>
              <w:t xml:space="preserve"> общий план строения скелета, строение костей скелета, их соединения;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B8E" w:rsidRDefault="008D7B8E" w:rsidP="00B17A4B"/>
          <w:p w:rsidR="008D7B8E" w:rsidRDefault="008D7B8E" w:rsidP="00B17A4B">
            <w:pPr>
              <w:rPr>
                <w:b/>
              </w:rPr>
            </w:pPr>
          </w:p>
        </w:tc>
      </w:tr>
      <w:tr w:rsidR="00234739" w:rsidTr="009B78B4">
        <w:trPr>
          <w:trHeight w:val="12174"/>
        </w:trPr>
        <w:tc>
          <w:tcPr>
            <w:tcW w:w="5868" w:type="dxa"/>
            <w:tcBorders>
              <w:top w:val="single" w:sz="4" w:space="0" w:color="auto"/>
              <w:left w:val="single" w:sz="4" w:space="0" w:color="000000"/>
            </w:tcBorders>
          </w:tcPr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анатомическое строение мышц, классификация, функциональная характеристика мышц отдельных областей тела человека;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веществ, биологическое значение основных органических и неорганических соединений в организме;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функции крови, значение ее компонентов;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</w:t>
            </w:r>
            <w:r>
              <w:rPr>
                <w:sz w:val="24"/>
              </w:rPr>
              <w:t xml:space="preserve"> органов дыхания; 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анатомическое строение, месторасположение, функциональная роль  органов пищеварения; 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мочевой системы;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половой системы;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желез внутренней секреции;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сердечно-сосудистой системы, физиология сердечной деятельности;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артерии тела человека, кровоснабжение головы, шеи, конечностей, внутренних органов грудной и брюшной полостей;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верхней и нижней полой вены, воротной вены; венозный отток от головы и шеи, конечностей, полостей тела; 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</w:t>
            </w:r>
            <w:r>
              <w:rPr>
                <w:sz w:val="24"/>
              </w:rPr>
              <w:t xml:space="preserve"> лимфатической системы; 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иммунитет, его классификация, механизмы, иммунные органы;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значение, принципы строения, функциональная анатомия отделов ЦНС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ПНС: черепные нервы, иннервация органов головы и шеи;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ПНС: спинномозговые нервы, их сплетения, основные ветви, зоны иннервации;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ПНС: вегетативная нервная система, ее отделы, их функциональное значение </w:t>
            </w:r>
          </w:p>
          <w:p w:rsidR="00234739" w:rsidRDefault="00234739" w:rsidP="00EA3195">
            <w:pPr>
              <w:pStyle w:val="31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Зрительная, слуховая и вестибулярная сенсорные системы, структуры, их образующие;</w:t>
            </w:r>
          </w:p>
          <w:p w:rsidR="00234739" w:rsidRDefault="00234739" w:rsidP="00EA3195">
            <w:pPr>
              <w:numPr>
                <w:ilvl w:val="0"/>
                <w:numId w:val="2"/>
              </w:numPr>
              <w:tabs>
                <w:tab w:val="left" w:pos="1080"/>
              </w:tabs>
              <w:suppressAutoHyphens/>
              <w:ind w:left="360"/>
              <w:rPr>
                <w:b/>
                <w:bCs/>
                <w:u w:val="single"/>
              </w:rPr>
            </w:pPr>
            <w:r>
              <w:t>функциональная анатомия кожи;</w:t>
            </w:r>
          </w:p>
        </w:tc>
        <w:tc>
          <w:tcPr>
            <w:tcW w:w="41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739" w:rsidRDefault="00234739" w:rsidP="00B17A4B"/>
        </w:tc>
      </w:tr>
    </w:tbl>
    <w:p w:rsidR="00FC7964" w:rsidRDefault="00FC7964" w:rsidP="00B17A4B"/>
    <w:p w:rsidR="00234739" w:rsidRDefault="00234739" w:rsidP="00B17A4B"/>
    <w:p w:rsidR="00234739" w:rsidRDefault="00234739" w:rsidP="00B17A4B"/>
    <w:p w:rsidR="00234739" w:rsidRDefault="00234739" w:rsidP="00B17A4B"/>
    <w:p w:rsidR="00234739" w:rsidRDefault="00234739" w:rsidP="00B17A4B"/>
    <w:p w:rsidR="00234739" w:rsidRDefault="00234739" w:rsidP="00B17A4B"/>
    <w:p w:rsidR="00FC7964" w:rsidRDefault="00FC7964" w:rsidP="00B17A4B"/>
    <w:p w:rsidR="00FC7964" w:rsidRDefault="00FC7964" w:rsidP="002F6F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right="2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 ТЕМАТИЧЕСКИЙ ПЛАН УЧЕБНОЙ Дисциплины</w:t>
      </w:r>
    </w:p>
    <w:p w:rsidR="00FC7964" w:rsidRDefault="00FC7964" w:rsidP="006A0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31.02.01 Лечебное дело,</w:t>
      </w:r>
    </w:p>
    <w:p w:rsidR="00FC7964" w:rsidRDefault="00FC7964" w:rsidP="006A0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углубленная подготовка</w:t>
      </w:r>
    </w:p>
    <w:p w:rsidR="00FC7964" w:rsidRPr="006A0AEF" w:rsidRDefault="00FC7964" w:rsidP="006A0AEF">
      <w:pPr>
        <w:rPr>
          <w:lang w:eastAsia="ar-SA"/>
        </w:rPr>
      </w:pPr>
    </w:p>
    <w:p w:rsidR="00FC7964" w:rsidRDefault="00FC7964" w:rsidP="002F6FF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Теоретические занятия.</w:t>
      </w:r>
    </w:p>
    <w:tbl>
      <w:tblPr>
        <w:tblW w:w="541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7668"/>
        <w:gridCol w:w="1753"/>
      </w:tblGrid>
      <w:tr w:rsidR="00FC7964" w:rsidRPr="00225A01" w:rsidTr="002F6FFD">
        <w:tc>
          <w:tcPr>
            <w:tcW w:w="455" w:type="pct"/>
          </w:tcPr>
          <w:p w:rsidR="00FC7964" w:rsidRPr="007E7618" w:rsidRDefault="00FC7964" w:rsidP="002F6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00" w:type="pct"/>
          </w:tcPr>
          <w:p w:rsidR="00FC7964" w:rsidRPr="007E7618" w:rsidRDefault="00FC7964" w:rsidP="002F6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Pr="007E7618">
              <w:rPr>
                <w:b/>
                <w:sz w:val="28"/>
                <w:szCs w:val="28"/>
              </w:rPr>
              <w:t xml:space="preserve"> тем</w:t>
            </w:r>
          </w:p>
        </w:tc>
        <w:tc>
          <w:tcPr>
            <w:tcW w:w="846" w:type="pct"/>
          </w:tcPr>
          <w:p w:rsidR="00FC7964" w:rsidRPr="007E7618" w:rsidRDefault="00FC7964" w:rsidP="002F6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аудиторных ч</w:t>
            </w:r>
            <w:r w:rsidRPr="007E7618">
              <w:rPr>
                <w:b/>
                <w:sz w:val="28"/>
                <w:szCs w:val="28"/>
              </w:rPr>
              <w:t>ас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  <w:tr w:rsidR="00FC7964" w:rsidRPr="00225A01" w:rsidTr="002F6FFD">
        <w:tc>
          <w:tcPr>
            <w:tcW w:w="5000" w:type="pct"/>
            <w:gridSpan w:val="3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1 семестр</w:t>
            </w:r>
          </w:p>
        </w:tc>
      </w:tr>
      <w:tr w:rsidR="00FC7964" w:rsidRPr="00225A01" w:rsidTr="002F6FFD">
        <w:tc>
          <w:tcPr>
            <w:tcW w:w="455" w:type="pct"/>
            <w:vMerge w:val="restar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Раздел 1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</w:p>
        </w:tc>
        <w:tc>
          <w:tcPr>
            <w:tcW w:w="3700" w:type="pct"/>
          </w:tcPr>
          <w:p w:rsidR="00FC7964" w:rsidRPr="00225A01" w:rsidRDefault="00FC7964" w:rsidP="002F6FFD">
            <w:pPr>
              <w:jc w:val="both"/>
            </w:pPr>
            <w:r>
              <w:t xml:space="preserve">1.1. </w:t>
            </w:r>
            <w:r w:rsidRPr="007E7618">
              <w:rPr>
                <w:sz w:val="22"/>
                <w:szCs w:val="22"/>
              </w:rPr>
              <w:t>Цитология. Гистология.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  <w:vMerge w:val="restart"/>
          </w:tcPr>
          <w:p w:rsidR="00FC7964" w:rsidRPr="00225A01" w:rsidRDefault="00FC7964" w:rsidP="002F6FFD">
            <w:pPr>
              <w:jc w:val="center"/>
            </w:pPr>
            <w:r w:rsidRPr="007E7618">
              <w:rPr>
                <w:b/>
              </w:rPr>
              <w:t>Раздел 2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  <w:bCs/>
              </w:rPr>
              <w:t>Обмен веществ и энергии.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B85D0D" w:rsidRDefault="00FC7964" w:rsidP="002F6FFD">
            <w:pPr>
              <w:jc w:val="both"/>
            </w:pPr>
            <w:r>
              <w:t>2.</w:t>
            </w:r>
            <w:r w:rsidRPr="00B85D0D">
              <w:t xml:space="preserve">1. </w:t>
            </w:r>
            <w:r w:rsidRPr="007E7618">
              <w:rPr>
                <w:bCs/>
                <w:sz w:val="22"/>
                <w:szCs w:val="22"/>
              </w:rPr>
              <w:t>Обмен веществ и энергии.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</w:tcPr>
          <w:p w:rsidR="00FC7964" w:rsidRPr="00225A01" w:rsidRDefault="00FC7964" w:rsidP="002F6FFD">
            <w:pPr>
              <w:jc w:val="center"/>
            </w:pPr>
            <w:r w:rsidRPr="007E7618">
              <w:rPr>
                <w:b/>
              </w:rPr>
              <w:t>Раздел 3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Внутренняя среда организма. Кровь</w:t>
            </w:r>
          </w:p>
        </w:tc>
      </w:tr>
      <w:tr w:rsidR="00FC7964" w:rsidRPr="00225A01" w:rsidTr="002F6FFD">
        <w:tc>
          <w:tcPr>
            <w:tcW w:w="455" w:type="pct"/>
            <w:vMerge w:val="restart"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B85D0D" w:rsidRDefault="00FC7964" w:rsidP="002F6FFD">
            <w:pPr>
              <w:jc w:val="both"/>
            </w:pPr>
            <w:r w:rsidRPr="00B85D0D">
              <w:t xml:space="preserve">3.1. </w:t>
            </w:r>
            <w:r w:rsidRPr="007E7618">
              <w:rPr>
                <w:bCs/>
                <w:sz w:val="22"/>
                <w:szCs w:val="22"/>
              </w:rPr>
              <w:t>Кровь.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B85D0D" w:rsidRDefault="00FC7964" w:rsidP="002F6FFD">
            <w:pPr>
              <w:jc w:val="both"/>
            </w:pPr>
            <w:r w:rsidRPr="00B85D0D">
              <w:t xml:space="preserve">3.2. </w:t>
            </w:r>
            <w:r w:rsidRPr="007E7618">
              <w:rPr>
                <w:bCs/>
                <w:sz w:val="22"/>
                <w:szCs w:val="22"/>
              </w:rPr>
              <w:t>Группы крови.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  <w:vMerge w:val="restart"/>
          </w:tcPr>
          <w:p w:rsidR="00FC7964" w:rsidRPr="00225A01" w:rsidRDefault="00FC7964" w:rsidP="002F6FFD">
            <w:pPr>
              <w:jc w:val="center"/>
            </w:pPr>
            <w:r w:rsidRPr="007E7618">
              <w:rPr>
                <w:b/>
              </w:rPr>
              <w:t>Раздел 4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движения.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 w:rsidRPr="00A43928">
              <w:t xml:space="preserve">4.1. </w:t>
            </w:r>
            <w:r w:rsidRPr="007E7618">
              <w:rPr>
                <w:sz w:val="22"/>
                <w:szCs w:val="22"/>
              </w:rPr>
              <w:t>Общая остеология.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 w:rsidRPr="00A43928">
              <w:t>4.2. Скелет туловища.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rPr>
          <w:trHeight w:val="276"/>
        </w:trPr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 w:rsidRPr="00A43928">
              <w:t>4.3. Скелет плечевого пояса и свободной верхней конечности.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rPr>
          <w:trHeight w:val="276"/>
        </w:trPr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 w:rsidRPr="00A43928">
              <w:t>4.4. Скелет таза и свободной нижней конечности.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 w:rsidRPr="00A43928">
              <w:t>4.5. Череп.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43928">
              <w:t>4.6. Общая миология. Мышцы головы и шеи.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 w:rsidRPr="00A43928">
              <w:t>4.7. Мышцы туловища.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 w:rsidRPr="00A43928">
              <w:t>4.8. Мышцы  конечностей и их поясов.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</w:tcPr>
          <w:p w:rsidR="00FC7964" w:rsidRPr="00225A01" w:rsidRDefault="00FC7964" w:rsidP="002F6FFD">
            <w:pPr>
              <w:jc w:val="center"/>
            </w:pPr>
            <w:r w:rsidRPr="007E7618">
              <w:rPr>
                <w:b/>
              </w:rPr>
              <w:t>Раздел 5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пищеварения.</w:t>
            </w:r>
          </w:p>
        </w:tc>
      </w:tr>
      <w:tr w:rsidR="00FC7964" w:rsidRPr="00225A01" w:rsidTr="002F6FFD">
        <w:tc>
          <w:tcPr>
            <w:tcW w:w="455" w:type="pct"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>
              <w:t>5</w:t>
            </w:r>
            <w:r w:rsidRPr="00A43928">
              <w:t xml:space="preserve">.1. </w:t>
            </w:r>
            <w:r w:rsidRPr="007E7618">
              <w:rPr>
                <w:bCs/>
              </w:rPr>
              <w:t>Процесс пищеварения. Верхний отдел ЖКТ.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>
              <w:t>5</w:t>
            </w:r>
            <w:r w:rsidRPr="00A43928">
              <w:t xml:space="preserve">.2. </w:t>
            </w:r>
            <w:r w:rsidRPr="007E7618">
              <w:rPr>
                <w:bCs/>
              </w:rPr>
              <w:t>Процесс пищеварения. Средний отдел ЖКТ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>
              <w:t>5.</w:t>
            </w:r>
            <w:r w:rsidRPr="00A43928">
              <w:t xml:space="preserve">3. </w:t>
            </w:r>
            <w:r w:rsidRPr="007E7618">
              <w:rPr>
                <w:bCs/>
              </w:rPr>
              <w:t xml:space="preserve">Процесс пищеварения. Пищеварительные железы. 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55" w:type="pct"/>
          </w:tcPr>
          <w:p w:rsidR="00FC7964" w:rsidRPr="00225A01" w:rsidRDefault="00FC7964" w:rsidP="002F6FFD">
            <w:pPr>
              <w:jc w:val="center"/>
            </w:pPr>
            <w:r w:rsidRPr="007E7618">
              <w:rPr>
                <w:b/>
              </w:rPr>
              <w:t>Раздел 6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дыхания.</w:t>
            </w:r>
          </w:p>
        </w:tc>
      </w:tr>
      <w:tr w:rsidR="00FC7964" w:rsidRPr="00225A01" w:rsidTr="009979F5">
        <w:tc>
          <w:tcPr>
            <w:tcW w:w="455" w:type="pct"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>
              <w:t>6</w:t>
            </w:r>
            <w:r w:rsidRPr="00A43928">
              <w:t xml:space="preserve">.1. </w:t>
            </w:r>
            <w:r w:rsidRPr="007E7618">
              <w:rPr>
                <w:bCs/>
                <w:sz w:val="22"/>
                <w:szCs w:val="22"/>
              </w:rPr>
              <w:t xml:space="preserve">Анатомия органов дыхания. 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154" w:type="pct"/>
            <w:gridSpan w:val="2"/>
          </w:tcPr>
          <w:p w:rsidR="00FC7964" w:rsidRDefault="00FC7964" w:rsidP="002F6FFD">
            <w:pPr>
              <w:jc w:val="both"/>
            </w:pPr>
            <w:r w:rsidRPr="007E7618">
              <w:rPr>
                <w:b/>
              </w:rPr>
              <w:t>Всего:</w:t>
            </w:r>
          </w:p>
        </w:tc>
        <w:tc>
          <w:tcPr>
            <w:tcW w:w="846" w:type="pc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32</w:t>
            </w:r>
          </w:p>
        </w:tc>
      </w:tr>
      <w:tr w:rsidR="00FC7964" w:rsidRPr="00225A01" w:rsidTr="002F6FFD">
        <w:tc>
          <w:tcPr>
            <w:tcW w:w="5000" w:type="pct"/>
            <w:gridSpan w:val="3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2 семестр</w:t>
            </w:r>
          </w:p>
        </w:tc>
      </w:tr>
      <w:tr w:rsidR="00FC7964" w:rsidRPr="00225A01" w:rsidTr="009979F5">
        <w:tc>
          <w:tcPr>
            <w:tcW w:w="455" w:type="pct"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A43928" w:rsidRDefault="00FC7964" w:rsidP="002F6FFD">
            <w:pPr>
              <w:jc w:val="both"/>
            </w:pPr>
            <w:r>
              <w:t>6</w:t>
            </w:r>
            <w:r w:rsidRPr="00A43928">
              <w:t xml:space="preserve">.2. </w:t>
            </w:r>
            <w:r w:rsidRPr="007E7618">
              <w:rPr>
                <w:bCs/>
                <w:sz w:val="22"/>
                <w:szCs w:val="22"/>
              </w:rPr>
              <w:t xml:space="preserve">Физиология дыхания. 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D97C40" w:rsidTr="009979F5">
        <w:tc>
          <w:tcPr>
            <w:tcW w:w="455" w:type="pct"/>
          </w:tcPr>
          <w:p w:rsidR="00FC7964" w:rsidRPr="00D97C40" w:rsidRDefault="00FC7964" w:rsidP="002F6FFD">
            <w:pPr>
              <w:jc w:val="center"/>
            </w:pPr>
            <w:r w:rsidRPr="007E7618">
              <w:rPr>
                <w:b/>
              </w:rPr>
              <w:t>Раздел 7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выделения.</w:t>
            </w:r>
          </w:p>
        </w:tc>
      </w:tr>
      <w:tr w:rsidR="00FC7964" w:rsidRPr="00225A01" w:rsidTr="009979F5">
        <w:tc>
          <w:tcPr>
            <w:tcW w:w="455" w:type="pct"/>
            <w:vMerge w:val="restart"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D97C40" w:rsidRDefault="00FC7964" w:rsidP="002F6FFD">
            <w:pPr>
              <w:jc w:val="both"/>
            </w:pPr>
            <w:r w:rsidRPr="00D97C40">
              <w:t xml:space="preserve">7.1. </w:t>
            </w:r>
            <w:r w:rsidRPr="007E7618">
              <w:rPr>
                <w:bCs/>
              </w:rPr>
              <w:t xml:space="preserve">Процесс выделения. Почки. 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rPr>
          <w:trHeight w:val="276"/>
        </w:trPr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7E761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97C40">
              <w:t xml:space="preserve">7.2. </w:t>
            </w:r>
            <w:r w:rsidRPr="007E7618">
              <w:rPr>
                <w:bCs/>
              </w:rPr>
              <w:t>Процесс выделения. МВП.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 w:val="restart"/>
          </w:tcPr>
          <w:p w:rsidR="00FC7964" w:rsidRPr="00D97C40" w:rsidRDefault="00FC7964" w:rsidP="002F6FFD">
            <w:pPr>
              <w:jc w:val="center"/>
            </w:pPr>
            <w:r w:rsidRPr="007E7618">
              <w:rPr>
                <w:b/>
              </w:rPr>
              <w:t>Раздел 8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репродукции.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D97C40" w:rsidRDefault="00FC7964" w:rsidP="002F6FFD">
            <w:pPr>
              <w:widowControl w:val="0"/>
              <w:snapToGrid w:val="0"/>
              <w:jc w:val="both"/>
            </w:pPr>
            <w:r w:rsidRPr="00D97C40">
              <w:t>8.1. Женская репродуктивная система.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D97C40" w:rsidRDefault="00FC7964" w:rsidP="002F6FFD">
            <w:pPr>
              <w:jc w:val="both"/>
            </w:pPr>
            <w:r w:rsidRPr="00D97C40">
              <w:t>8.2. Мужская репродуктивная система.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 w:val="restart"/>
          </w:tcPr>
          <w:p w:rsidR="00FC7964" w:rsidRPr="00D97C40" w:rsidRDefault="00FC7964" w:rsidP="002F6FFD">
            <w:pPr>
              <w:jc w:val="center"/>
            </w:pPr>
            <w:r w:rsidRPr="007E7618">
              <w:rPr>
                <w:b/>
              </w:rPr>
              <w:t>Раздел 9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  <w:bCs/>
              </w:rPr>
              <w:t>Гуморальная регуляция функций.</w:t>
            </w:r>
          </w:p>
        </w:tc>
      </w:tr>
      <w:tr w:rsidR="00FC7964" w:rsidRPr="00225A01" w:rsidTr="009979F5">
        <w:trPr>
          <w:trHeight w:val="408"/>
        </w:trPr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D97C40" w:rsidRDefault="00FC7964" w:rsidP="002F6FFD">
            <w:pPr>
              <w:jc w:val="both"/>
            </w:pPr>
            <w:r w:rsidRPr="00D97C40">
              <w:t>9.1. Неврогенная и энтодермальная группа ЖВС.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rPr>
          <w:trHeight w:val="413"/>
        </w:trPr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D97C40" w:rsidRDefault="00FC7964" w:rsidP="002F6FFD">
            <w:pPr>
              <w:jc w:val="both"/>
            </w:pPr>
            <w:r w:rsidRPr="00D97C40">
              <w:t>9.2. Бранхиогенная и мезодермальная группа ЖВС.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 w:val="restart"/>
          </w:tcPr>
          <w:p w:rsidR="00FC7964" w:rsidRPr="00225A01" w:rsidRDefault="00FC7964" w:rsidP="002F6FFD">
            <w:pPr>
              <w:jc w:val="center"/>
            </w:pPr>
            <w:r w:rsidRPr="007E7618">
              <w:rPr>
                <w:b/>
              </w:rPr>
              <w:t xml:space="preserve">Раздел </w:t>
            </w:r>
            <w:r w:rsidRPr="007E7618">
              <w:rPr>
                <w:b/>
              </w:rPr>
              <w:lastRenderedPageBreak/>
              <w:t>10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lastRenderedPageBreak/>
              <w:t>Процесс кровообращения.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10.1. </w:t>
            </w:r>
            <w:r w:rsidRPr="007E7618">
              <w:rPr>
                <w:bCs/>
              </w:rPr>
              <w:t>Анатомия сердца.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10.2. </w:t>
            </w:r>
            <w:r w:rsidRPr="007E7618">
              <w:rPr>
                <w:bCs/>
              </w:rPr>
              <w:t>Физиология сердечной деятельности.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10.3. </w:t>
            </w:r>
            <w:r w:rsidRPr="007E7618">
              <w:rPr>
                <w:bCs/>
              </w:rPr>
              <w:t>Артерии большого круга кровообращения.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10.4. </w:t>
            </w:r>
            <w:r w:rsidRPr="007E7618">
              <w:rPr>
                <w:bCs/>
              </w:rPr>
              <w:t>Веныбольшого круга кровообращения.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10.5. </w:t>
            </w:r>
            <w:r w:rsidRPr="007E7618">
              <w:rPr>
                <w:bCs/>
              </w:rPr>
              <w:t>Лимфатическая система.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10.6. </w:t>
            </w:r>
            <w:r w:rsidRPr="007E7618">
              <w:rPr>
                <w:bCs/>
              </w:rPr>
              <w:t>Иммунитет.</w:t>
            </w:r>
          </w:p>
        </w:tc>
        <w:tc>
          <w:tcPr>
            <w:tcW w:w="846" w:type="pct"/>
          </w:tcPr>
          <w:p w:rsidR="00FC7964" w:rsidRPr="00225A01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 w:val="restart"/>
          </w:tcPr>
          <w:p w:rsidR="00FC7964" w:rsidRPr="00225A01" w:rsidRDefault="00FC7964" w:rsidP="002F6FFD">
            <w:pPr>
              <w:jc w:val="center"/>
            </w:pPr>
            <w:r w:rsidRPr="007E7618">
              <w:rPr>
                <w:b/>
              </w:rPr>
              <w:t>Раздел 11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Нервная регуляция функций организма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pPr>
              <w:jc w:val="both"/>
            </w:pPr>
            <w:r w:rsidRPr="00C925F2">
              <w:t xml:space="preserve">11.1. </w:t>
            </w:r>
            <w:r w:rsidRPr="007E7618">
              <w:rPr>
                <w:sz w:val="22"/>
                <w:szCs w:val="22"/>
              </w:rPr>
              <w:t>ЦНС. Спинной мозг.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11.2. </w:t>
            </w:r>
            <w:r w:rsidRPr="007E7618">
              <w:rPr>
                <w:sz w:val="22"/>
                <w:szCs w:val="22"/>
              </w:rPr>
              <w:t>ЦНС. Головной мозг.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11.3. </w:t>
            </w:r>
            <w:r>
              <w:t>ПНС</w:t>
            </w:r>
            <w:r w:rsidRPr="00C925F2">
              <w:t>. Черепные нервы.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11.4. </w:t>
            </w:r>
            <w:r>
              <w:t>ПНС</w:t>
            </w:r>
            <w:r w:rsidRPr="00C925F2">
              <w:t>. Спиномозговые нервы.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C925F2" w:rsidRDefault="00FC7964" w:rsidP="002F6FFD">
            <w:r w:rsidRPr="00C925F2">
              <w:t xml:space="preserve">11.5. </w:t>
            </w:r>
            <w:r>
              <w:t>ПНС</w:t>
            </w:r>
            <w:r w:rsidRPr="00C925F2">
              <w:t>. Вегетативная нервная система.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 w:val="restart"/>
          </w:tcPr>
          <w:p w:rsidR="00FC7964" w:rsidRPr="00225A01" w:rsidRDefault="00FC7964" w:rsidP="002F6FFD">
            <w:pPr>
              <w:jc w:val="center"/>
            </w:pPr>
            <w:r w:rsidRPr="007E7618">
              <w:rPr>
                <w:b/>
              </w:rPr>
              <w:t>Раздел 12</w:t>
            </w:r>
          </w:p>
        </w:tc>
        <w:tc>
          <w:tcPr>
            <w:tcW w:w="4545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  <w:bCs/>
                <w:sz w:val="28"/>
                <w:szCs w:val="28"/>
              </w:rPr>
              <w:t>Сенсорные системы.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7E761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25F2">
              <w:t xml:space="preserve">12.1. </w:t>
            </w:r>
            <w:r w:rsidRPr="007E7618">
              <w:rPr>
                <w:sz w:val="22"/>
                <w:szCs w:val="22"/>
              </w:rPr>
              <w:t>Зрительная сенсорная система.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9979F5">
        <w:tc>
          <w:tcPr>
            <w:tcW w:w="455" w:type="pct"/>
            <w:vMerge/>
          </w:tcPr>
          <w:p w:rsidR="00FC7964" w:rsidRPr="00225A01" w:rsidRDefault="00FC7964" w:rsidP="002F6FFD">
            <w:pPr>
              <w:jc w:val="center"/>
            </w:pPr>
          </w:p>
        </w:tc>
        <w:tc>
          <w:tcPr>
            <w:tcW w:w="3700" w:type="pct"/>
          </w:tcPr>
          <w:p w:rsidR="00FC7964" w:rsidRPr="007E761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25F2">
              <w:t xml:space="preserve">12.2. </w:t>
            </w:r>
            <w:r w:rsidRPr="007E7618">
              <w:rPr>
                <w:sz w:val="22"/>
                <w:szCs w:val="22"/>
              </w:rPr>
              <w:t>Слуховая и вестибулярная сенсорная система.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RPr="00225A01" w:rsidTr="002F6FFD">
        <w:tc>
          <w:tcPr>
            <w:tcW w:w="4154" w:type="pct"/>
            <w:gridSpan w:val="2"/>
          </w:tcPr>
          <w:p w:rsidR="00FC7964" w:rsidRPr="007E761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7618">
              <w:rPr>
                <w:b/>
              </w:rPr>
              <w:t>Всего:</w:t>
            </w:r>
          </w:p>
        </w:tc>
        <w:tc>
          <w:tcPr>
            <w:tcW w:w="846" w:type="pc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40</w:t>
            </w:r>
          </w:p>
        </w:tc>
      </w:tr>
      <w:tr w:rsidR="00FC7964" w:rsidRPr="00225A01" w:rsidTr="002F6FFD">
        <w:tc>
          <w:tcPr>
            <w:tcW w:w="4154" w:type="pct"/>
            <w:gridSpan w:val="2"/>
          </w:tcPr>
          <w:p w:rsidR="00FC7964" w:rsidRPr="007E761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7E76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6" w:type="pc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72</w:t>
            </w:r>
          </w:p>
        </w:tc>
      </w:tr>
    </w:tbl>
    <w:p w:rsidR="00FC7964" w:rsidRDefault="00FC7964" w:rsidP="002F6FF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Практические занятия.</w:t>
      </w:r>
    </w:p>
    <w:tbl>
      <w:tblPr>
        <w:tblW w:w="541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7645"/>
        <w:gridCol w:w="1753"/>
      </w:tblGrid>
      <w:tr w:rsidR="00FC7964" w:rsidTr="009979F5">
        <w:tc>
          <w:tcPr>
            <w:tcW w:w="466" w:type="pct"/>
          </w:tcPr>
          <w:p w:rsidR="00FC7964" w:rsidRPr="007E7618" w:rsidRDefault="00FC7964" w:rsidP="002F6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9" w:type="pct"/>
          </w:tcPr>
          <w:p w:rsidR="00FC7964" w:rsidRPr="007E7618" w:rsidRDefault="00FC7964" w:rsidP="009979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Pr="007E7618">
              <w:rPr>
                <w:b/>
                <w:sz w:val="28"/>
                <w:szCs w:val="28"/>
              </w:rPr>
              <w:t xml:space="preserve"> тем</w:t>
            </w:r>
          </w:p>
        </w:tc>
        <w:tc>
          <w:tcPr>
            <w:tcW w:w="846" w:type="pct"/>
          </w:tcPr>
          <w:p w:rsidR="00FC7964" w:rsidRPr="007E7618" w:rsidRDefault="00FC7964" w:rsidP="002F6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аудиторных ч</w:t>
            </w:r>
            <w:r w:rsidRPr="007E7618">
              <w:rPr>
                <w:b/>
                <w:sz w:val="28"/>
                <w:szCs w:val="28"/>
              </w:rPr>
              <w:t>ас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  <w:tr w:rsidR="00FC7964" w:rsidTr="002F6FFD">
        <w:tc>
          <w:tcPr>
            <w:tcW w:w="5000" w:type="pct"/>
            <w:gridSpan w:val="3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1 семестр</w:t>
            </w:r>
          </w:p>
        </w:tc>
      </w:tr>
      <w:tr w:rsidR="00FC7964" w:rsidTr="009979F5">
        <w:tc>
          <w:tcPr>
            <w:tcW w:w="466" w:type="pct"/>
            <w:vMerge w:val="restar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Раздел 1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</w:tr>
      <w:tr w:rsidR="00FC7964" w:rsidTr="009979F5">
        <w:trPr>
          <w:trHeight w:val="115"/>
        </w:trPr>
        <w:tc>
          <w:tcPr>
            <w:tcW w:w="466" w:type="pct"/>
            <w:vMerge/>
            <w:vAlign w:val="center"/>
          </w:tcPr>
          <w:p w:rsidR="00FC7964" w:rsidRPr="007E7618" w:rsidRDefault="00FC7964" w:rsidP="002F6FFD">
            <w:pPr>
              <w:rPr>
                <w:b/>
              </w:rPr>
            </w:pPr>
          </w:p>
        </w:tc>
        <w:tc>
          <w:tcPr>
            <w:tcW w:w="3689" w:type="pct"/>
            <w:vAlign w:val="center"/>
          </w:tcPr>
          <w:p w:rsidR="00FC7964" w:rsidRDefault="00FC7964" w:rsidP="00EA3195">
            <w:pPr>
              <w:pStyle w:val="31"/>
              <w:numPr>
                <w:ilvl w:val="0"/>
                <w:numId w:val="27"/>
              </w:numPr>
            </w:pPr>
            <w:r w:rsidRPr="007E7618">
              <w:rPr>
                <w:bCs/>
                <w:sz w:val="22"/>
                <w:szCs w:val="22"/>
              </w:rPr>
              <w:t>Цитология. Ткани, органы и системы. Эпителии.</w:t>
            </w:r>
          </w:p>
        </w:tc>
        <w:tc>
          <w:tcPr>
            <w:tcW w:w="846" w:type="pct"/>
            <w:vMerge w:val="restart"/>
          </w:tcPr>
          <w:p w:rsidR="00FC7964" w:rsidRDefault="00FC7964" w:rsidP="002F6FFD">
            <w:pPr>
              <w:jc w:val="center"/>
            </w:pPr>
            <w:r>
              <w:t>2</w:t>
            </w:r>
          </w:p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253"/>
        </w:trPr>
        <w:tc>
          <w:tcPr>
            <w:tcW w:w="466" w:type="pct"/>
            <w:vMerge/>
            <w:vAlign w:val="center"/>
          </w:tcPr>
          <w:p w:rsidR="00FC7964" w:rsidRPr="007E7618" w:rsidRDefault="00FC7964" w:rsidP="002F6FFD">
            <w:pPr>
              <w:rPr>
                <w:b/>
              </w:rPr>
            </w:pPr>
          </w:p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7E7618">
              <w:rPr>
                <w:bCs/>
                <w:sz w:val="22"/>
                <w:szCs w:val="22"/>
              </w:rPr>
              <w:t>Соединительные ткани.</w:t>
            </w:r>
          </w:p>
        </w:tc>
        <w:tc>
          <w:tcPr>
            <w:tcW w:w="846" w:type="pct"/>
            <w:vMerge/>
          </w:tcPr>
          <w:p w:rsidR="00FC7964" w:rsidRDefault="00FC7964" w:rsidP="002F6FFD">
            <w:pPr>
              <w:jc w:val="center"/>
            </w:pPr>
          </w:p>
        </w:tc>
      </w:tr>
      <w:tr w:rsidR="00FC7964" w:rsidTr="009979F5">
        <w:trPr>
          <w:trHeight w:val="180"/>
        </w:trPr>
        <w:tc>
          <w:tcPr>
            <w:tcW w:w="466" w:type="pct"/>
            <w:vMerge/>
            <w:vAlign w:val="center"/>
          </w:tcPr>
          <w:p w:rsidR="00FC7964" w:rsidRPr="007E7618" w:rsidRDefault="00FC7964" w:rsidP="002F6FFD">
            <w:pPr>
              <w:rPr>
                <w:b/>
              </w:rPr>
            </w:pPr>
          </w:p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7E7618">
              <w:rPr>
                <w:bCs/>
                <w:sz w:val="22"/>
                <w:szCs w:val="22"/>
              </w:rPr>
              <w:t>Мышечные и нервная ткань.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375"/>
        </w:trPr>
        <w:tc>
          <w:tcPr>
            <w:tcW w:w="466" w:type="pct"/>
            <w:vMerge/>
            <w:vAlign w:val="center"/>
          </w:tcPr>
          <w:p w:rsidR="00FC7964" w:rsidRPr="007E7618" w:rsidRDefault="00FC7964" w:rsidP="002F6FFD">
            <w:pPr>
              <w:rPr>
                <w:b/>
              </w:rPr>
            </w:pPr>
          </w:p>
        </w:tc>
        <w:tc>
          <w:tcPr>
            <w:tcW w:w="3689" w:type="pct"/>
            <w:vAlign w:val="center"/>
          </w:tcPr>
          <w:p w:rsidR="00FC7964" w:rsidRPr="007E7618" w:rsidRDefault="00FC7964" w:rsidP="002F6FFD">
            <w:pPr>
              <w:jc w:val="both"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 xml:space="preserve">      4.   Итоговое занятие по разделу</w:t>
            </w:r>
            <w:r>
              <w:rPr>
                <w:bCs/>
                <w:sz w:val="22"/>
                <w:szCs w:val="22"/>
              </w:rPr>
              <w:t xml:space="preserve"> «гистология»</w:t>
            </w:r>
            <w:r w:rsidRPr="007E761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2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  <w:bCs/>
              </w:rPr>
              <w:t>Обмен веществ и энергии.</w:t>
            </w:r>
          </w:p>
        </w:tc>
      </w:tr>
      <w:tr w:rsidR="00FC7964" w:rsidTr="009979F5">
        <w:trPr>
          <w:trHeight w:val="21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Default="00FC7964" w:rsidP="00EA3195">
            <w:pPr>
              <w:numPr>
                <w:ilvl w:val="0"/>
                <w:numId w:val="28"/>
              </w:num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7E7618">
              <w:rPr>
                <w:bCs/>
                <w:sz w:val="22"/>
                <w:szCs w:val="22"/>
              </w:rPr>
              <w:t>Обмен веществ.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28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2F6FFD">
            <w:pPr>
              <w:jc w:val="both"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 xml:space="preserve">       2. Обмен энергии.  Терморегуляция. 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3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Внутренняя среда организма. Кровь</w:t>
            </w:r>
          </w:p>
        </w:tc>
      </w:tr>
      <w:tr w:rsidR="00FC7964" w:rsidTr="009979F5">
        <w:trPr>
          <w:trHeight w:val="24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Default="00FC7964" w:rsidP="00EA3195">
            <w:pPr>
              <w:numPr>
                <w:ilvl w:val="0"/>
                <w:numId w:val="29"/>
              </w:numPr>
              <w:suppressAutoHyphens/>
              <w:snapToGrid w:val="0"/>
            </w:pPr>
            <w:r w:rsidRPr="007E7618">
              <w:rPr>
                <w:sz w:val="22"/>
                <w:szCs w:val="22"/>
              </w:rPr>
              <w:t xml:space="preserve">Кровь: свойства, состав. 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13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numPr>
                <w:ilvl w:val="0"/>
                <w:numId w:val="29"/>
              </w:numPr>
              <w:suppressAutoHyphens/>
              <w:snapToGrid w:val="0"/>
            </w:pPr>
            <w:r w:rsidRPr="007E7618">
              <w:rPr>
                <w:sz w:val="22"/>
                <w:szCs w:val="22"/>
              </w:rPr>
              <w:t>Форменные элементы крови.</w:t>
            </w:r>
          </w:p>
        </w:tc>
        <w:tc>
          <w:tcPr>
            <w:tcW w:w="846" w:type="pct"/>
            <w:vMerge w:val="restart"/>
          </w:tcPr>
          <w:p w:rsidR="00FC7964" w:rsidRDefault="00FC7964" w:rsidP="002F6FFD">
            <w:pPr>
              <w:jc w:val="center"/>
            </w:pPr>
            <w:r>
              <w:t>2</w:t>
            </w:r>
          </w:p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249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numPr>
                <w:ilvl w:val="0"/>
                <w:numId w:val="29"/>
              </w:numPr>
              <w:suppressAutoHyphens/>
              <w:snapToGrid w:val="0"/>
            </w:pPr>
            <w:r w:rsidRPr="007E7618">
              <w:rPr>
                <w:sz w:val="22"/>
                <w:szCs w:val="22"/>
              </w:rPr>
              <w:t>Группы крови.</w:t>
            </w:r>
          </w:p>
        </w:tc>
        <w:tc>
          <w:tcPr>
            <w:tcW w:w="846" w:type="pct"/>
            <w:vMerge/>
          </w:tcPr>
          <w:p w:rsidR="00FC7964" w:rsidRDefault="00FC7964" w:rsidP="002F6FFD">
            <w:pPr>
              <w:jc w:val="center"/>
            </w:pPr>
          </w:p>
        </w:tc>
      </w:tr>
      <w:tr w:rsidR="00FC7964" w:rsidTr="009979F5">
        <w:trPr>
          <w:trHeight w:val="174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2F6FFD">
            <w:pPr>
              <w:jc w:val="both"/>
            </w:pPr>
            <w:r w:rsidRPr="007E7618">
              <w:rPr>
                <w:sz w:val="22"/>
                <w:szCs w:val="22"/>
              </w:rPr>
              <w:t xml:space="preserve">      4.    Итоговое занятие по разделу</w:t>
            </w:r>
            <w:r>
              <w:rPr>
                <w:sz w:val="22"/>
                <w:szCs w:val="22"/>
              </w:rPr>
              <w:t xml:space="preserve"> «кровь»</w:t>
            </w:r>
            <w:r w:rsidRPr="007E7618">
              <w:rPr>
                <w:sz w:val="22"/>
                <w:szCs w:val="22"/>
              </w:rPr>
              <w:t>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4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движения.</w:t>
            </w:r>
          </w:p>
        </w:tc>
      </w:tr>
      <w:tr w:rsidR="00FC7964" w:rsidTr="009979F5">
        <w:trPr>
          <w:trHeight w:val="306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Default="00FC7964" w:rsidP="00EA3195">
            <w:pPr>
              <w:pStyle w:val="31"/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</w:pPr>
            <w:r w:rsidRPr="007E7618">
              <w:rPr>
                <w:sz w:val="22"/>
                <w:szCs w:val="22"/>
              </w:rPr>
              <w:t>Общая остеология и синдесмология.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287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  <w:rPr>
                <w:sz w:val="22"/>
                <w:szCs w:val="22"/>
              </w:rPr>
            </w:pPr>
            <w:r w:rsidRPr="007E7618">
              <w:rPr>
                <w:sz w:val="22"/>
                <w:szCs w:val="22"/>
              </w:rPr>
              <w:t>Скелет туловища.</w:t>
            </w:r>
          </w:p>
        </w:tc>
        <w:tc>
          <w:tcPr>
            <w:tcW w:w="846" w:type="pct"/>
            <w:vMerge w:val="restart"/>
          </w:tcPr>
          <w:p w:rsidR="00FC7964" w:rsidRDefault="00FC7964" w:rsidP="002F6FFD">
            <w:pPr>
              <w:jc w:val="center"/>
            </w:pPr>
            <w:r>
              <w:t>2</w:t>
            </w:r>
          </w:p>
          <w:p w:rsidR="00FC7964" w:rsidRDefault="00FC7964" w:rsidP="002F6FFD">
            <w:pPr>
              <w:jc w:val="center"/>
            </w:pPr>
          </w:p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33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E0694A" w:rsidRDefault="00FC7964" w:rsidP="00EA3195">
            <w:pPr>
              <w:pStyle w:val="31"/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  <w:rPr>
                <w:sz w:val="22"/>
                <w:szCs w:val="22"/>
              </w:rPr>
            </w:pPr>
            <w:r w:rsidRPr="00E0694A">
              <w:rPr>
                <w:sz w:val="22"/>
                <w:szCs w:val="22"/>
              </w:rPr>
              <w:t>Скелет плечевого пояса и свободной верхней конечности.</w:t>
            </w:r>
          </w:p>
        </w:tc>
        <w:tc>
          <w:tcPr>
            <w:tcW w:w="846" w:type="pct"/>
            <w:vMerge/>
          </w:tcPr>
          <w:p w:rsidR="00FC7964" w:rsidRDefault="00FC7964" w:rsidP="002F6FFD">
            <w:pPr>
              <w:jc w:val="center"/>
            </w:pPr>
          </w:p>
        </w:tc>
      </w:tr>
      <w:tr w:rsidR="00FC7964" w:rsidTr="009979F5">
        <w:trPr>
          <w:trHeight w:val="27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E0694A" w:rsidRDefault="00FC7964" w:rsidP="00EA3195">
            <w:pPr>
              <w:pStyle w:val="31"/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  <w:rPr>
                <w:sz w:val="22"/>
                <w:szCs w:val="22"/>
              </w:rPr>
            </w:pPr>
            <w:r w:rsidRPr="00E0694A">
              <w:rPr>
                <w:sz w:val="22"/>
                <w:szCs w:val="22"/>
              </w:rPr>
              <w:t>Скелет таза и свободной нижней конечности.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22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E0694A" w:rsidRDefault="00FC7964" w:rsidP="00EA3195">
            <w:pPr>
              <w:pStyle w:val="31"/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  <w:rPr>
                <w:sz w:val="22"/>
                <w:szCs w:val="22"/>
              </w:rPr>
            </w:pPr>
            <w:r w:rsidRPr="00E0694A">
              <w:rPr>
                <w:sz w:val="22"/>
                <w:szCs w:val="22"/>
              </w:rPr>
              <w:t>Череп.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18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E0694A" w:rsidRDefault="00FC7964" w:rsidP="00EA3195">
            <w:pPr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  <w:jc w:val="both"/>
            </w:pPr>
            <w:r w:rsidRPr="00E0694A">
              <w:rPr>
                <w:sz w:val="22"/>
                <w:szCs w:val="22"/>
              </w:rPr>
              <w:t>Итоговое занятие по разделу</w:t>
            </w:r>
            <w:r>
              <w:rPr>
                <w:sz w:val="22"/>
                <w:szCs w:val="22"/>
              </w:rPr>
              <w:t xml:space="preserve"> «остеология»</w:t>
            </w:r>
            <w:r w:rsidRPr="00E0694A">
              <w:rPr>
                <w:sz w:val="22"/>
                <w:szCs w:val="22"/>
              </w:rPr>
              <w:t>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25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Default="00FC7964" w:rsidP="00EA3195">
            <w:pPr>
              <w:pStyle w:val="31"/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</w:pPr>
            <w:r w:rsidRPr="007E7618">
              <w:rPr>
                <w:sz w:val="22"/>
                <w:szCs w:val="22"/>
              </w:rPr>
              <w:t>Общая миология. Мышцы головы и шеи.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33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  <w:rPr>
                <w:sz w:val="22"/>
                <w:szCs w:val="22"/>
              </w:rPr>
            </w:pPr>
            <w:r w:rsidRPr="007E7618">
              <w:rPr>
                <w:sz w:val="22"/>
                <w:szCs w:val="22"/>
              </w:rPr>
              <w:t>Мышцы туловища.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28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  <w:rPr>
                <w:sz w:val="22"/>
                <w:szCs w:val="22"/>
              </w:rPr>
            </w:pPr>
            <w:r w:rsidRPr="007E7618">
              <w:rPr>
                <w:sz w:val="22"/>
                <w:szCs w:val="22"/>
              </w:rPr>
              <w:t>Мышцы конечностей.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33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9979F5" w:rsidRDefault="00FC7964" w:rsidP="00EA3195">
            <w:pPr>
              <w:numPr>
                <w:ilvl w:val="0"/>
                <w:numId w:val="30"/>
              </w:numPr>
              <w:tabs>
                <w:tab w:val="clear" w:pos="1134"/>
                <w:tab w:val="num" w:pos="611"/>
              </w:tabs>
              <w:ind w:left="791" w:hanging="540"/>
              <w:jc w:val="both"/>
            </w:pPr>
            <w:r w:rsidRPr="007E7618">
              <w:rPr>
                <w:sz w:val="22"/>
                <w:szCs w:val="22"/>
              </w:rPr>
              <w:t>Итоговое занятие по разделу</w:t>
            </w:r>
            <w:r>
              <w:rPr>
                <w:sz w:val="22"/>
                <w:szCs w:val="22"/>
              </w:rPr>
              <w:t xml:space="preserve"> «миология»</w:t>
            </w:r>
            <w:r w:rsidRPr="007E7618">
              <w:rPr>
                <w:sz w:val="22"/>
                <w:szCs w:val="22"/>
              </w:rPr>
              <w:t>.</w:t>
            </w:r>
          </w:p>
          <w:p w:rsidR="00FC7964" w:rsidRDefault="00FC7964" w:rsidP="009979F5">
            <w:pPr>
              <w:tabs>
                <w:tab w:val="num" w:pos="611"/>
              </w:tabs>
              <w:ind w:left="791"/>
              <w:jc w:val="both"/>
            </w:pP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5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пищеварения.</w:t>
            </w:r>
          </w:p>
        </w:tc>
      </w:tr>
      <w:tr w:rsidR="00FC7964" w:rsidTr="009979F5">
        <w:trPr>
          <w:trHeight w:val="135"/>
        </w:trPr>
        <w:tc>
          <w:tcPr>
            <w:tcW w:w="466" w:type="pct"/>
            <w:vMerge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Default="00FC7964" w:rsidP="00EA319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7E7618">
              <w:rPr>
                <w:bCs/>
                <w:sz w:val="22"/>
                <w:szCs w:val="22"/>
              </w:rPr>
              <w:t>Процесс пищеварения. Органы верхнего отдела ЖКТ.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195"/>
        </w:trPr>
        <w:tc>
          <w:tcPr>
            <w:tcW w:w="466" w:type="pct"/>
            <w:vMerge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Pr="007E7618" w:rsidRDefault="00FC7964" w:rsidP="00EA319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>Процесс пищеварения. Органы среднего отдела ЖКТ.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c>
          <w:tcPr>
            <w:tcW w:w="466" w:type="pct"/>
            <w:vMerge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Pr="007E7618" w:rsidRDefault="00FC7964" w:rsidP="00EA319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 xml:space="preserve">Процесс пищеварения. Пищеварительные железы. 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270"/>
        </w:trPr>
        <w:tc>
          <w:tcPr>
            <w:tcW w:w="466" w:type="pct"/>
            <w:vMerge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Pr="007E7618" w:rsidRDefault="00FC7964" w:rsidP="00EA319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>Итоговое занятие по разделу</w:t>
            </w:r>
            <w:r>
              <w:rPr>
                <w:bCs/>
                <w:sz w:val="22"/>
                <w:szCs w:val="22"/>
              </w:rPr>
              <w:t xml:space="preserve"> «ЖКТ»</w:t>
            </w:r>
            <w:r w:rsidRPr="007E761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165"/>
        </w:trPr>
        <w:tc>
          <w:tcPr>
            <w:tcW w:w="466" w:type="pct"/>
            <w:vMerge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Pr="007E7618" w:rsidRDefault="00FC7964" w:rsidP="00EA3195">
            <w:pPr>
              <w:numPr>
                <w:ilvl w:val="0"/>
                <w:numId w:val="31"/>
              </w:numPr>
              <w:jc w:val="both"/>
              <w:rPr>
                <w:bCs/>
              </w:rPr>
            </w:pPr>
            <w:r w:rsidRPr="007E7618">
              <w:rPr>
                <w:sz w:val="22"/>
                <w:szCs w:val="22"/>
              </w:rPr>
              <w:t xml:space="preserve">Итоговое занятие </w:t>
            </w:r>
            <w:r>
              <w:rPr>
                <w:sz w:val="22"/>
                <w:szCs w:val="22"/>
              </w:rPr>
              <w:t>«процесс пищеварения»</w:t>
            </w:r>
            <w:r w:rsidRPr="007E7618">
              <w:rPr>
                <w:sz w:val="22"/>
                <w:szCs w:val="22"/>
              </w:rPr>
              <w:t>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c>
          <w:tcPr>
            <w:tcW w:w="4154" w:type="pct"/>
            <w:gridSpan w:val="2"/>
          </w:tcPr>
          <w:p w:rsidR="00FC7964" w:rsidRPr="007E7618" w:rsidRDefault="00FC7964" w:rsidP="002F6FFD">
            <w:pPr>
              <w:jc w:val="both"/>
              <w:rPr>
                <w:b/>
              </w:rPr>
            </w:pPr>
            <w:r w:rsidRPr="007E7618">
              <w:rPr>
                <w:b/>
              </w:rPr>
              <w:t>Всего:</w:t>
            </w:r>
          </w:p>
        </w:tc>
        <w:tc>
          <w:tcPr>
            <w:tcW w:w="846" w:type="pc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50</w:t>
            </w:r>
          </w:p>
        </w:tc>
      </w:tr>
      <w:tr w:rsidR="00FC7964" w:rsidTr="002F6FFD">
        <w:tc>
          <w:tcPr>
            <w:tcW w:w="5000" w:type="pct"/>
            <w:gridSpan w:val="3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2 семестр</w:t>
            </w:r>
          </w:p>
        </w:tc>
      </w:tr>
      <w:tr w:rsidR="00FC7964" w:rsidTr="009979F5">
        <w:trPr>
          <w:trHeight w:val="399"/>
        </w:trPr>
        <w:tc>
          <w:tcPr>
            <w:tcW w:w="466" w:type="pc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6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дыхания.</w:t>
            </w:r>
          </w:p>
        </w:tc>
      </w:tr>
      <w:tr w:rsidR="00FC7964" w:rsidTr="00EA3195">
        <w:trPr>
          <w:trHeight w:val="256"/>
        </w:trPr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Pr="009979F5" w:rsidRDefault="00FC7964" w:rsidP="00EA319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</w:rPr>
            </w:pPr>
            <w:r w:rsidRPr="009979F5">
              <w:rPr>
                <w:rFonts w:ascii="Times New Roman" w:hAnsi="Times New Roman"/>
              </w:rPr>
              <w:t>Анатомия органов дыхания.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319"/>
        </w:trPr>
        <w:tc>
          <w:tcPr>
            <w:tcW w:w="466" w:type="pct"/>
            <w:vMerge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Pr="009979F5" w:rsidRDefault="00FC7964" w:rsidP="00EA3195">
            <w:pPr>
              <w:pStyle w:val="a3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Times New Roman" w:hAnsi="Times New Roman"/>
              </w:rPr>
            </w:pPr>
            <w:r w:rsidRPr="009979F5">
              <w:rPr>
                <w:rFonts w:ascii="Times New Roman" w:hAnsi="Times New Roman"/>
              </w:rPr>
              <w:t>Физиология дыхания.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9979F5">
        <w:trPr>
          <w:trHeight w:val="330"/>
        </w:trPr>
        <w:tc>
          <w:tcPr>
            <w:tcW w:w="466" w:type="pct"/>
            <w:vMerge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Pr="007E7618" w:rsidRDefault="00FC7964" w:rsidP="002F6FFD">
            <w:pPr>
              <w:jc w:val="both"/>
            </w:pPr>
            <w:r w:rsidRPr="007E7618">
              <w:rPr>
                <w:sz w:val="22"/>
                <w:szCs w:val="22"/>
              </w:rPr>
              <w:t xml:space="preserve">      3.    Итоговое занятие по разделу</w:t>
            </w:r>
            <w:r>
              <w:rPr>
                <w:sz w:val="22"/>
                <w:szCs w:val="22"/>
              </w:rPr>
              <w:t xml:space="preserve"> «дыхательная система»</w:t>
            </w:r>
            <w:r w:rsidRPr="007E7618">
              <w:rPr>
                <w:sz w:val="22"/>
                <w:szCs w:val="22"/>
              </w:rPr>
              <w:t>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c>
          <w:tcPr>
            <w:tcW w:w="466" w:type="pc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Раздел 7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выделения.</w:t>
            </w:r>
          </w:p>
        </w:tc>
      </w:tr>
      <w:tr w:rsidR="00FC7964" w:rsidTr="00EA3195">
        <w:trPr>
          <w:trHeight w:val="165"/>
        </w:trPr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Default="00FC7964" w:rsidP="00EA3195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7E7618">
              <w:rPr>
                <w:bCs/>
                <w:sz w:val="22"/>
                <w:szCs w:val="22"/>
              </w:rPr>
              <w:t xml:space="preserve">Процесс выделения. Почки. 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330"/>
        </w:trPr>
        <w:tc>
          <w:tcPr>
            <w:tcW w:w="466" w:type="pct"/>
            <w:vMerge/>
          </w:tcPr>
          <w:p w:rsidR="00FC7964" w:rsidRDefault="00FC7964" w:rsidP="002F6FFD">
            <w:pPr>
              <w:jc w:val="center"/>
            </w:pPr>
          </w:p>
        </w:tc>
        <w:tc>
          <w:tcPr>
            <w:tcW w:w="3689" w:type="pct"/>
          </w:tcPr>
          <w:p w:rsidR="00FC7964" w:rsidRPr="007E761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 xml:space="preserve">       2.   Процесс выделения. МВП.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299"/>
        </w:trPr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8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репродукции.</w:t>
            </w:r>
          </w:p>
        </w:tc>
      </w:tr>
      <w:tr w:rsidR="00FC7964" w:rsidTr="00EA3195">
        <w:trPr>
          <w:trHeight w:val="21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Default="00FC7964" w:rsidP="002F6FFD">
            <w:pPr>
              <w:widowControl w:val="0"/>
              <w:snapToGrid w:val="0"/>
              <w:ind w:left="587"/>
            </w:pPr>
            <w:r w:rsidRPr="007E7618">
              <w:rPr>
                <w:sz w:val="22"/>
                <w:szCs w:val="22"/>
              </w:rPr>
              <w:t>1. Женская репродуктивная система.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33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2F6FFD">
            <w:pPr>
              <w:jc w:val="both"/>
            </w:pPr>
            <w:r w:rsidRPr="007E7618">
              <w:rPr>
                <w:sz w:val="22"/>
                <w:szCs w:val="22"/>
              </w:rPr>
              <w:t xml:space="preserve">          2. Мужская репродуктивная система.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9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  <w:bCs/>
              </w:rPr>
              <w:t>Гуморальная регуляция функций.</w:t>
            </w:r>
          </w:p>
        </w:tc>
      </w:tr>
      <w:tr w:rsidR="00FC7964" w:rsidTr="00EA3195">
        <w:trPr>
          <w:trHeight w:val="18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Default="00FC7964" w:rsidP="00EA3195">
            <w:pPr>
              <w:widowControl w:val="0"/>
              <w:numPr>
                <w:ilvl w:val="0"/>
                <w:numId w:val="18"/>
              </w:numPr>
              <w:suppressAutoHyphens/>
            </w:pPr>
            <w:r w:rsidRPr="007E7618">
              <w:rPr>
                <w:sz w:val="22"/>
                <w:szCs w:val="22"/>
              </w:rPr>
              <w:t>Эндокринная система. Неврогенная группа ЖВС.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27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18"/>
              </w:numPr>
              <w:suppressAutoHyphens/>
            </w:pPr>
            <w:r w:rsidRPr="007E7618">
              <w:rPr>
                <w:sz w:val="22"/>
                <w:szCs w:val="22"/>
              </w:rPr>
              <w:t>Бранхиогенная группа ЖВС.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15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18"/>
              </w:numPr>
              <w:suppressAutoHyphens/>
            </w:pPr>
            <w:r w:rsidRPr="007E7618">
              <w:rPr>
                <w:sz w:val="22"/>
                <w:szCs w:val="22"/>
              </w:rPr>
              <w:t>Мезодермальная и энтодермальная группы ЖВС..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36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2F6FFD">
            <w:pPr>
              <w:jc w:val="both"/>
            </w:pPr>
            <w:r w:rsidRPr="007E7618">
              <w:rPr>
                <w:sz w:val="22"/>
                <w:szCs w:val="22"/>
              </w:rPr>
              <w:t xml:space="preserve">      4.    Итоговое занятие по разделу «ЖВС».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10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Процесс кровообращения.</w:t>
            </w:r>
          </w:p>
        </w:tc>
      </w:tr>
      <w:tr w:rsidR="00FC7964" w:rsidTr="00EA3195">
        <w:trPr>
          <w:trHeight w:val="28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Default="00FC7964" w:rsidP="00EA3195">
            <w:pPr>
              <w:widowControl w:val="0"/>
              <w:numPr>
                <w:ilvl w:val="0"/>
                <w:numId w:val="33"/>
              </w:numPr>
              <w:suppressAutoHyphens/>
            </w:pPr>
            <w:r w:rsidRPr="007E7618">
              <w:rPr>
                <w:bCs/>
                <w:sz w:val="22"/>
                <w:szCs w:val="22"/>
              </w:rPr>
              <w:t>Анатомия сердца.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18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33"/>
              </w:numPr>
              <w:suppressAutoHyphens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>Физиология сердечной деятельности.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25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 w:rsidRPr="007E7618">
              <w:rPr>
                <w:sz w:val="22"/>
                <w:szCs w:val="22"/>
              </w:rPr>
              <w:t xml:space="preserve">Артерии головы, шеи и верхних  конечностей. 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22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E7618">
              <w:rPr>
                <w:sz w:val="22"/>
                <w:szCs w:val="22"/>
              </w:rPr>
              <w:t xml:space="preserve">Артерии грудной  и брюшной полостей, нижних  конечностей. 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21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E7618">
              <w:rPr>
                <w:sz w:val="22"/>
                <w:szCs w:val="22"/>
              </w:rPr>
              <w:t>Вены большого круга кровообращения.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18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33"/>
              </w:numPr>
              <w:suppressAutoHyphens/>
            </w:pPr>
            <w:r w:rsidRPr="007E7618">
              <w:rPr>
                <w:bCs/>
                <w:sz w:val="22"/>
                <w:szCs w:val="22"/>
              </w:rPr>
              <w:t>Лимфатическая система. Иммунитет.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39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2F6FFD">
            <w:pPr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 xml:space="preserve">      7.    Итоговое занятие по разделу</w:t>
            </w:r>
            <w:r>
              <w:rPr>
                <w:bCs/>
                <w:sz w:val="22"/>
                <w:szCs w:val="22"/>
              </w:rPr>
              <w:t xml:space="preserve"> «ССС»</w:t>
            </w:r>
            <w:r w:rsidRPr="007E761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c>
          <w:tcPr>
            <w:tcW w:w="466" w:type="pct"/>
            <w:vMerge w:val="restar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11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Нервная регуляция функций организма</w:t>
            </w:r>
          </w:p>
        </w:tc>
      </w:tr>
      <w:tr w:rsidR="00FC7964" w:rsidTr="00EA3195">
        <w:trPr>
          <w:trHeight w:val="30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Default="00FC7964" w:rsidP="00EA3195">
            <w:pPr>
              <w:widowControl w:val="0"/>
              <w:numPr>
                <w:ilvl w:val="0"/>
                <w:numId w:val="34"/>
              </w:numPr>
              <w:suppressAutoHyphens/>
            </w:pPr>
            <w:r w:rsidRPr="007E7618">
              <w:rPr>
                <w:bCs/>
                <w:sz w:val="22"/>
                <w:szCs w:val="22"/>
              </w:rPr>
              <w:t>Нервная система. ЦНС: спинной мозг.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16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34"/>
              </w:numPr>
              <w:suppressAutoHyphens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>ЦНС: стволовая часть мозга.</w:t>
            </w:r>
          </w:p>
        </w:tc>
        <w:tc>
          <w:tcPr>
            <w:tcW w:w="846" w:type="pct"/>
            <w:vMerge w:val="restart"/>
          </w:tcPr>
          <w:p w:rsidR="00FC7964" w:rsidRDefault="00FC7964" w:rsidP="002F6FFD">
            <w:pPr>
              <w:jc w:val="center"/>
            </w:pPr>
            <w:r>
              <w:t>2</w:t>
            </w:r>
          </w:p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24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34"/>
              </w:numPr>
              <w:suppressAutoHyphens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>ЦНС: промежуточный мозг, большие полушария.</w:t>
            </w:r>
          </w:p>
        </w:tc>
        <w:tc>
          <w:tcPr>
            <w:tcW w:w="846" w:type="pct"/>
            <w:vMerge/>
          </w:tcPr>
          <w:p w:rsidR="00FC7964" w:rsidRDefault="00FC7964" w:rsidP="002F6FFD">
            <w:pPr>
              <w:jc w:val="center"/>
            </w:pPr>
          </w:p>
        </w:tc>
      </w:tr>
      <w:tr w:rsidR="00FC7964" w:rsidTr="00EA3195">
        <w:trPr>
          <w:trHeight w:val="13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34"/>
              </w:numPr>
              <w:suppressAutoHyphens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>ПНС: черепные нервы.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36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34"/>
              </w:numPr>
              <w:suppressAutoHyphens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>ПНС:спинномозговые нервы.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27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widowControl w:val="0"/>
              <w:numPr>
                <w:ilvl w:val="0"/>
                <w:numId w:val="34"/>
              </w:numPr>
              <w:suppressAutoHyphens/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>ПНС: вегетативная нервная система.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233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</w:tcPr>
          <w:p w:rsidR="00FC7964" w:rsidRPr="007E7618" w:rsidRDefault="00FC7964" w:rsidP="002F6FFD">
            <w:pPr>
              <w:rPr>
                <w:bCs/>
              </w:rPr>
            </w:pPr>
            <w:r w:rsidRPr="007E7618">
              <w:rPr>
                <w:bCs/>
                <w:sz w:val="22"/>
                <w:szCs w:val="22"/>
              </w:rPr>
              <w:t xml:space="preserve">      7.    Итоговое занятие по разделу</w:t>
            </w:r>
            <w:r>
              <w:rPr>
                <w:bCs/>
                <w:sz w:val="22"/>
                <w:szCs w:val="22"/>
              </w:rPr>
              <w:t xml:space="preserve"> «нервная система»</w:t>
            </w:r>
            <w:r w:rsidRPr="007E7618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c>
          <w:tcPr>
            <w:tcW w:w="466" w:type="pct"/>
          </w:tcPr>
          <w:p w:rsidR="00FC7964" w:rsidRDefault="00FC7964" w:rsidP="002F6FFD">
            <w:pPr>
              <w:jc w:val="center"/>
            </w:pPr>
            <w:r w:rsidRPr="007E7618">
              <w:rPr>
                <w:b/>
              </w:rPr>
              <w:t>Раздел 12</w:t>
            </w:r>
          </w:p>
        </w:tc>
        <w:tc>
          <w:tcPr>
            <w:tcW w:w="4534" w:type="pct"/>
            <w:gridSpan w:val="2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  <w:bCs/>
                <w:sz w:val="28"/>
                <w:szCs w:val="28"/>
              </w:rPr>
              <w:t>Сенсорные системы.</w:t>
            </w:r>
          </w:p>
        </w:tc>
      </w:tr>
      <w:tr w:rsidR="00FC7964" w:rsidTr="00EA3195">
        <w:trPr>
          <w:trHeight w:val="240"/>
        </w:trPr>
        <w:tc>
          <w:tcPr>
            <w:tcW w:w="466" w:type="pct"/>
            <w:vMerge w:val="restart"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35"/>
              </w:numPr>
              <w:snapToGrid w:val="0"/>
              <w:rPr>
                <w:bCs/>
                <w:sz w:val="22"/>
                <w:szCs w:val="22"/>
              </w:rPr>
            </w:pPr>
            <w:r w:rsidRPr="007E7618">
              <w:rPr>
                <w:bCs/>
                <w:sz w:val="22"/>
                <w:szCs w:val="22"/>
              </w:rPr>
              <w:t>Зрительная сенсорная система.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16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35"/>
              </w:numPr>
              <w:snapToGrid w:val="0"/>
              <w:rPr>
                <w:bCs/>
                <w:sz w:val="22"/>
                <w:szCs w:val="22"/>
              </w:rPr>
            </w:pPr>
            <w:r w:rsidRPr="007E7618">
              <w:rPr>
                <w:bCs/>
                <w:sz w:val="22"/>
                <w:szCs w:val="22"/>
              </w:rPr>
              <w:t>Слуховая и вестибулярная сенсорные системы.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315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  <w:vAlign w:val="center"/>
          </w:tcPr>
          <w:p w:rsidR="00FC7964" w:rsidRPr="007E7618" w:rsidRDefault="00FC7964" w:rsidP="00EA3195">
            <w:pPr>
              <w:pStyle w:val="31"/>
              <w:numPr>
                <w:ilvl w:val="0"/>
                <w:numId w:val="35"/>
              </w:numPr>
              <w:snapToGrid w:val="0"/>
              <w:rPr>
                <w:bCs/>
                <w:sz w:val="22"/>
                <w:szCs w:val="22"/>
              </w:rPr>
            </w:pPr>
            <w:r w:rsidRPr="007E7618">
              <w:rPr>
                <w:bCs/>
                <w:sz w:val="22"/>
                <w:szCs w:val="22"/>
              </w:rPr>
              <w:t>Кожа.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rPr>
          <w:trHeight w:val="330"/>
        </w:trPr>
        <w:tc>
          <w:tcPr>
            <w:tcW w:w="466" w:type="pct"/>
            <w:vMerge/>
            <w:vAlign w:val="center"/>
          </w:tcPr>
          <w:p w:rsidR="00FC7964" w:rsidRDefault="00FC7964" w:rsidP="002F6FFD"/>
        </w:tc>
        <w:tc>
          <w:tcPr>
            <w:tcW w:w="3689" w:type="pct"/>
          </w:tcPr>
          <w:p w:rsidR="00FC7964" w:rsidRPr="007E7618" w:rsidRDefault="00FC7964" w:rsidP="00EA3195">
            <w:pPr>
              <w:pStyle w:val="31"/>
              <w:numPr>
                <w:ilvl w:val="0"/>
                <w:numId w:val="35"/>
              </w:numPr>
              <w:snapToGrid w:val="0"/>
              <w:rPr>
                <w:bCs/>
                <w:sz w:val="22"/>
                <w:szCs w:val="22"/>
              </w:rPr>
            </w:pPr>
            <w:r w:rsidRPr="007E7618">
              <w:rPr>
                <w:sz w:val="22"/>
                <w:szCs w:val="22"/>
              </w:rPr>
              <w:t xml:space="preserve">Итоговое занятие </w:t>
            </w:r>
            <w:r>
              <w:rPr>
                <w:sz w:val="22"/>
                <w:szCs w:val="22"/>
              </w:rPr>
              <w:t>по разделу «сенсорные системы»</w:t>
            </w:r>
            <w:r w:rsidRPr="007E7618">
              <w:rPr>
                <w:sz w:val="22"/>
                <w:szCs w:val="22"/>
              </w:rPr>
              <w:t>.</w:t>
            </w:r>
          </w:p>
        </w:tc>
        <w:tc>
          <w:tcPr>
            <w:tcW w:w="846" w:type="pct"/>
          </w:tcPr>
          <w:p w:rsidR="00FC7964" w:rsidRDefault="00FC7964" w:rsidP="002F6FFD">
            <w:pPr>
              <w:jc w:val="center"/>
            </w:pPr>
            <w:r>
              <w:t>2</w:t>
            </w:r>
          </w:p>
        </w:tc>
      </w:tr>
      <w:tr w:rsidR="00FC7964" w:rsidTr="00EA3195">
        <w:tc>
          <w:tcPr>
            <w:tcW w:w="4154" w:type="pct"/>
            <w:gridSpan w:val="2"/>
          </w:tcPr>
          <w:p w:rsidR="00FC7964" w:rsidRPr="007E761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7618">
              <w:rPr>
                <w:b/>
              </w:rPr>
              <w:t>Всего:</w:t>
            </w:r>
          </w:p>
        </w:tc>
        <w:tc>
          <w:tcPr>
            <w:tcW w:w="846" w:type="pc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58</w:t>
            </w:r>
          </w:p>
        </w:tc>
      </w:tr>
      <w:tr w:rsidR="00FC7964" w:rsidTr="00EA3195">
        <w:tc>
          <w:tcPr>
            <w:tcW w:w="4154" w:type="pct"/>
            <w:gridSpan w:val="2"/>
          </w:tcPr>
          <w:p w:rsidR="00FC7964" w:rsidRPr="007E7618" w:rsidRDefault="00FC7964" w:rsidP="002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7E76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6" w:type="pct"/>
          </w:tcPr>
          <w:p w:rsidR="00FC7964" w:rsidRPr="007E7618" w:rsidRDefault="00FC7964" w:rsidP="002F6FFD">
            <w:pPr>
              <w:jc w:val="center"/>
              <w:rPr>
                <w:b/>
              </w:rPr>
            </w:pPr>
            <w:r w:rsidRPr="007E7618">
              <w:rPr>
                <w:b/>
              </w:rPr>
              <w:t>108</w:t>
            </w:r>
          </w:p>
        </w:tc>
      </w:tr>
    </w:tbl>
    <w:p w:rsidR="00FC7964" w:rsidRPr="00D014B7" w:rsidRDefault="00FC7964" w:rsidP="002F6FFD">
      <w:pPr>
        <w:ind w:left="360"/>
        <w:jc w:val="both"/>
      </w:pPr>
    </w:p>
    <w:p w:rsidR="00FC7964" w:rsidRDefault="00FC7964" w:rsidP="00B17A4B"/>
    <w:p w:rsidR="00FC7964" w:rsidRDefault="00FC7964" w:rsidP="00B17A4B"/>
    <w:p w:rsidR="00FC7964" w:rsidRPr="00551A0C" w:rsidRDefault="00FC7964" w:rsidP="00B17A4B">
      <w:pPr>
        <w:rPr>
          <w:lang w:val="en-US"/>
        </w:rPr>
      </w:pPr>
    </w:p>
    <w:p w:rsidR="00FC7964" w:rsidRDefault="00FC7964"/>
    <w:sectPr w:rsidR="00FC7964" w:rsidSect="00C1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5D" w:rsidRDefault="001C725D">
      <w:r>
        <w:separator/>
      </w:r>
    </w:p>
  </w:endnote>
  <w:endnote w:type="continuationSeparator" w:id="0">
    <w:p w:rsidR="001C725D" w:rsidRDefault="001C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8E" w:rsidRDefault="008D7B8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D35DCC">
      <w:rPr>
        <w:noProof/>
      </w:rPr>
      <w:t>1</w:t>
    </w:r>
    <w:r>
      <w:rPr>
        <w:noProof/>
      </w:rPr>
      <w:fldChar w:fldCharType="end"/>
    </w:r>
  </w:p>
  <w:p w:rsidR="008D7B8E" w:rsidRDefault="008D7B8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8E" w:rsidRDefault="008D7B8E" w:rsidP="00B17A4B">
    <w:pPr>
      <w:pStyle w:val="af0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7B8E" w:rsidRDefault="008D7B8E" w:rsidP="00B17A4B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8E" w:rsidRDefault="008D7B8E" w:rsidP="00B17A4B">
    <w:pPr>
      <w:pStyle w:val="af0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5DCC">
      <w:rPr>
        <w:rStyle w:val="a6"/>
        <w:noProof/>
      </w:rPr>
      <w:t>21</w:t>
    </w:r>
    <w:r>
      <w:rPr>
        <w:rStyle w:val="a6"/>
      </w:rPr>
      <w:fldChar w:fldCharType="end"/>
    </w:r>
  </w:p>
  <w:p w:rsidR="008D7B8E" w:rsidRDefault="001C725D">
    <w:pPr>
      <w:pStyle w:val="af0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73.1pt;margin-top:.05pt;width:11.95pt;height:13.7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" stroked="f">
          <v:fill opacity="0"/>
          <v:textbox inset="0,0,0,0">
            <w:txbxContent>
              <w:p w:rsidR="008D7B8E" w:rsidRPr="003B0D2A" w:rsidRDefault="008D7B8E" w:rsidP="00B17A4B"/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8E" w:rsidRDefault="008D7B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5D" w:rsidRDefault="001C725D">
      <w:r>
        <w:separator/>
      </w:r>
    </w:p>
  </w:footnote>
  <w:footnote w:type="continuationSeparator" w:id="0">
    <w:p w:rsidR="001C725D" w:rsidRDefault="001C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>
    <w:nsid w:val="00000014"/>
    <w:multiLevelType w:val="singleLevel"/>
    <w:tmpl w:val="1200C9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</w:abstractNum>
  <w:abstractNum w:abstractNumId="9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1">
    <w:nsid w:val="0000001D"/>
    <w:multiLevelType w:val="multilevel"/>
    <w:tmpl w:val="DC683E84"/>
    <w:name w:val="WW8Num29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hAnsi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3">
    <w:nsid w:val="0E2420EF"/>
    <w:multiLevelType w:val="hybridMultilevel"/>
    <w:tmpl w:val="0296A260"/>
    <w:lvl w:ilvl="0" w:tplc="BF98C2B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6C424F"/>
    <w:multiLevelType w:val="hybridMultilevel"/>
    <w:tmpl w:val="AA1C7F5E"/>
    <w:lvl w:ilvl="0" w:tplc="20CCA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5959FE"/>
    <w:multiLevelType w:val="hybridMultilevel"/>
    <w:tmpl w:val="1F821FC4"/>
    <w:lvl w:ilvl="0" w:tplc="150C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305108"/>
    <w:multiLevelType w:val="hybridMultilevel"/>
    <w:tmpl w:val="3A24FF76"/>
    <w:lvl w:ilvl="0" w:tplc="3E36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8E5CF5"/>
    <w:multiLevelType w:val="hybridMultilevel"/>
    <w:tmpl w:val="E5A0CD08"/>
    <w:lvl w:ilvl="0" w:tplc="51F0D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FF5A28"/>
    <w:multiLevelType w:val="hybridMultilevel"/>
    <w:tmpl w:val="BBFC2666"/>
    <w:lvl w:ilvl="0" w:tplc="5A6EC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A212B7"/>
    <w:multiLevelType w:val="hybridMultilevel"/>
    <w:tmpl w:val="F54AD044"/>
    <w:lvl w:ilvl="0" w:tplc="A1802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6D6687"/>
    <w:multiLevelType w:val="hybridMultilevel"/>
    <w:tmpl w:val="4156031C"/>
    <w:lvl w:ilvl="0" w:tplc="9100268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E724AA"/>
    <w:multiLevelType w:val="hybridMultilevel"/>
    <w:tmpl w:val="10562DCA"/>
    <w:lvl w:ilvl="0" w:tplc="0CB0375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284CA2"/>
    <w:multiLevelType w:val="hybridMultilevel"/>
    <w:tmpl w:val="498E4A6E"/>
    <w:name w:val="WW8Num242222"/>
    <w:lvl w:ilvl="0" w:tplc="C796495E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3C1626"/>
    <w:multiLevelType w:val="hybridMultilevel"/>
    <w:tmpl w:val="C5ACF310"/>
    <w:name w:val="WW8Num2423"/>
    <w:lvl w:ilvl="0" w:tplc="0000001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87DF5"/>
    <w:multiLevelType w:val="hybridMultilevel"/>
    <w:tmpl w:val="8FBA63AA"/>
    <w:lvl w:ilvl="0" w:tplc="04E2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9F6A6C"/>
    <w:multiLevelType w:val="hybridMultilevel"/>
    <w:tmpl w:val="B2060BCC"/>
    <w:lvl w:ilvl="0" w:tplc="5E7C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1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A52E16"/>
    <w:multiLevelType w:val="hybridMultilevel"/>
    <w:tmpl w:val="DFC41170"/>
    <w:lvl w:ilvl="0" w:tplc="3032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F37B53"/>
    <w:multiLevelType w:val="hybridMultilevel"/>
    <w:tmpl w:val="EFD080C0"/>
    <w:name w:val="WW8Num24222"/>
    <w:lvl w:ilvl="0" w:tplc="34EE1A1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6872D0"/>
    <w:multiLevelType w:val="hybridMultilevel"/>
    <w:tmpl w:val="D8107232"/>
    <w:lvl w:ilvl="0" w:tplc="3832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BF0B6B"/>
    <w:multiLevelType w:val="hybridMultilevel"/>
    <w:tmpl w:val="4F6680F0"/>
    <w:name w:val="WW8Num2422"/>
    <w:lvl w:ilvl="0" w:tplc="34EE1A1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6A2BB6"/>
    <w:multiLevelType w:val="hybridMultilevel"/>
    <w:tmpl w:val="CBFE4E24"/>
    <w:lvl w:ilvl="0" w:tplc="79C01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785A79"/>
    <w:multiLevelType w:val="hybridMultilevel"/>
    <w:tmpl w:val="5CBAD5B0"/>
    <w:name w:val="WW8Num242"/>
    <w:lvl w:ilvl="0" w:tplc="0000001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7F2B81"/>
    <w:multiLevelType w:val="hybridMultilevel"/>
    <w:tmpl w:val="1FE6FDBC"/>
    <w:lvl w:ilvl="0" w:tplc="4D8C4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821346"/>
    <w:multiLevelType w:val="hybridMultilevel"/>
    <w:tmpl w:val="4614BFEC"/>
    <w:lvl w:ilvl="0" w:tplc="73D0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3B48BA6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31"/>
  </w:num>
  <w:num w:numId="13">
    <w:abstractNumId w:val="29"/>
  </w:num>
  <w:num w:numId="14">
    <w:abstractNumId w:val="23"/>
  </w:num>
  <w:num w:numId="15">
    <w:abstractNumId w:val="7"/>
    <w:lvlOverride w:ilvl="0">
      <w:startOverride w:val="1"/>
    </w:lvlOverride>
  </w:num>
  <w:num w:numId="16">
    <w:abstractNumId w:val="16"/>
  </w:num>
  <w:num w:numId="17">
    <w:abstractNumId w:val="27"/>
  </w:num>
  <w:num w:numId="18">
    <w:abstractNumId w:val="24"/>
  </w:num>
  <w:num w:numId="19">
    <w:abstractNumId w:val="20"/>
  </w:num>
  <w:num w:numId="20">
    <w:abstractNumId w:val="22"/>
  </w:num>
  <w:num w:numId="21">
    <w:abstractNumId w:val="25"/>
  </w:num>
  <w:num w:numId="22">
    <w:abstractNumId w:val="33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</w:num>
  <w:num w:numId="26">
    <w:abstractNumId w:val="2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A4B"/>
    <w:rsid w:val="00033B4E"/>
    <w:rsid w:val="000621F6"/>
    <w:rsid w:val="00074FE8"/>
    <w:rsid w:val="000B2E9A"/>
    <w:rsid w:val="000F7ECF"/>
    <w:rsid w:val="0012367B"/>
    <w:rsid w:val="001C725D"/>
    <w:rsid w:val="00225A01"/>
    <w:rsid w:val="00234739"/>
    <w:rsid w:val="0024392B"/>
    <w:rsid w:val="00243BD9"/>
    <w:rsid w:val="00267E25"/>
    <w:rsid w:val="002F6FFD"/>
    <w:rsid w:val="003740B4"/>
    <w:rsid w:val="00393DEE"/>
    <w:rsid w:val="003B0D2A"/>
    <w:rsid w:val="003C3E3A"/>
    <w:rsid w:val="00406E84"/>
    <w:rsid w:val="00423921"/>
    <w:rsid w:val="00466127"/>
    <w:rsid w:val="00481ACC"/>
    <w:rsid w:val="004D700C"/>
    <w:rsid w:val="004F27E0"/>
    <w:rsid w:val="004F344F"/>
    <w:rsid w:val="00551A0C"/>
    <w:rsid w:val="00561A18"/>
    <w:rsid w:val="005C7222"/>
    <w:rsid w:val="006006A5"/>
    <w:rsid w:val="00677D3F"/>
    <w:rsid w:val="006A0AEF"/>
    <w:rsid w:val="006B7CCA"/>
    <w:rsid w:val="00721826"/>
    <w:rsid w:val="00754AF1"/>
    <w:rsid w:val="007C2D29"/>
    <w:rsid w:val="007E3191"/>
    <w:rsid w:val="007E7618"/>
    <w:rsid w:val="00816CA7"/>
    <w:rsid w:val="008269F2"/>
    <w:rsid w:val="00837054"/>
    <w:rsid w:val="0084499D"/>
    <w:rsid w:val="00872E4B"/>
    <w:rsid w:val="008D7B8E"/>
    <w:rsid w:val="008F40E5"/>
    <w:rsid w:val="008F6EF7"/>
    <w:rsid w:val="009163EC"/>
    <w:rsid w:val="00926952"/>
    <w:rsid w:val="00933AE9"/>
    <w:rsid w:val="00952B1A"/>
    <w:rsid w:val="009979F5"/>
    <w:rsid w:val="009E5979"/>
    <w:rsid w:val="00A035E6"/>
    <w:rsid w:val="00A20C0A"/>
    <w:rsid w:val="00A42B8E"/>
    <w:rsid w:val="00A43928"/>
    <w:rsid w:val="00A7017A"/>
    <w:rsid w:val="00AA2C01"/>
    <w:rsid w:val="00AA4261"/>
    <w:rsid w:val="00B17A4B"/>
    <w:rsid w:val="00B26205"/>
    <w:rsid w:val="00B44AAC"/>
    <w:rsid w:val="00B85D0D"/>
    <w:rsid w:val="00BC28DC"/>
    <w:rsid w:val="00BE3D40"/>
    <w:rsid w:val="00BF5F34"/>
    <w:rsid w:val="00C13B98"/>
    <w:rsid w:val="00C925F2"/>
    <w:rsid w:val="00D00A1F"/>
    <w:rsid w:val="00D014B7"/>
    <w:rsid w:val="00D01BB0"/>
    <w:rsid w:val="00D04134"/>
    <w:rsid w:val="00D0602D"/>
    <w:rsid w:val="00D15220"/>
    <w:rsid w:val="00D35DCC"/>
    <w:rsid w:val="00D97C40"/>
    <w:rsid w:val="00E0546B"/>
    <w:rsid w:val="00E0694A"/>
    <w:rsid w:val="00E2234F"/>
    <w:rsid w:val="00E84AD6"/>
    <w:rsid w:val="00EA3195"/>
    <w:rsid w:val="00EA656F"/>
    <w:rsid w:val="00EB57F0"/>
    <w:rsid w:val="00EC21F2"/>
    <w:rsid w:val="00ED263A"/>
    <w:rsid w:val="00EE73A3"/>
    <w:rsid w:val="00F137BF"/>
    <w:rsid w:val="00F24CAF"/>
    <w:rsid w:val="00F45B52"/>
    <w:rsid w:val="00F4698E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9AC124CC-0C3D-4EAE-8747-6C970CD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7A4B"/>
    <w:pPr>
      <w:keepNext/>
      <w:tabs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7A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List Paragraph"/>
    <w:basedOn w:val="a"/>
    <w:uiPriority w:val="99"/>
    <w:qFormat/>
    <w:rsid w:val="00B17A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3z0">
    <w:name w:val="WW8Num3z0"/>
    <w:uiPriority w:val="99"/>
    <w:rsid w:val="00B17A4B"/>
  </w:style>
  <w:style w:type="character" w:customStyle="1" w:styleId="WW8Num4z0">
    <w:name w:val="WW8Num4z0"/>
    <w:uiPriority w:val="99"/>
    <w:rsid w:val="00B17A4B"/>
  </w:style>
  <w:style w:type="character" w:customStyle="1" w:styleId="WW8Num5z0">
    <w:name w:val="WW8Num5z0"/>
    <w:uiPriority w:val="99"/>
    <w:rsid w:val="00B17A4B"/>
    <w:rPr>
      <w:rFonts w:ascii="Times New Roman" w:hAnsi="Times New Roman"/>
    </w:rPr>
  </w:style>
  <w:style w:type="character" w:customStyle="1" w:styleId="WW8Num6z0">
    <w:name w:val="WW8Num6z0"/>
    <w:uiPriority w:val="99"/>
    <w:rsid w:val="00B17A4B"/>
  </w:style>
  <w:style w:type="character" w:customStyle="1" w:styleId="WW8Num7z0">
    <w:name w:val="WW8Num7z0"/>
    <w:uiPriority w:val="99"/>
    <w:rsid w:val="00B17A4B"/>
    <w:rPr>
      <w:b/>
    </w:rPr>
  </w:style>
  <w:style w:type="character" w:customStyle="1" w:styleId="WW8Num8z0">
    <w:name w:val="WW8Num8z0"/>
    <w:uiPriority w:val="99"/>
    <w:rsid w:val="00B17A4B"/>
  </w:style>
  <w:style w:type="character" w:customStyle="1" w:styleId="WW8Num9z0">
    <w:name w:val="WW8Num9z0"/>
    <w:uiPriority w:val="99"/>
    <w:rsid w:val="00B17A4B"/>
  </w:style>
  <w:style w:type="character" w:customStyle="1" w:styleId="WW8Num10z0">
    <w:name w:val="WW8Num10z0"/>
    <w:uiPriority w:val="99"/>
    <w:rsid w:val="00B17A4B"/>
  </w:style>
  <w:style w:type="character" w:customStyle="1" w:styleId="WW8Num11z0">
    <w:name w:val="WW8Num11z0"/>
    <w:uiPriority w:val="99"/>
    <w:rsid w:val="00B17A4B"/>
    <w:rPr>
      <w:rFonts w:ascii="Times New Roman" w:hAnsi="Times New Roman"/>
    </w:rPr>
  </w:style>
  <w:style w:type="character" w:customStyle="1" w:styleId="WW8Num12z0">
    <w:name w:val="WW8Num12z0"/>
    <w:uiPriority w:val="99"/>
    <w:rsid w:val="00B17A4B"/>
  </w:style>
  <w:style w:type="character" w:customStyle="1" w:styleId="WW8Num13z0">
    <w:name w:val="WW8Num13z0"/>
    <w:uiPriority w:val="99"/>
    <w:rsid w:val="00B17A4B"/>
  </w:style>
  <w:style w:type="character" w:customStyle="1" w:styleId="WW8Num14z0">
    <w:name w:val="WW8Num14z0"/>
    <w:uiPriority w:val="99"/>
    <w:rsid w:val="00B17A4B"/>
  </w:style>
  <w:style w:type="character" w:customStyle="1" w:styleId="WW8Num15z0">
    <w:name w:val="WW8Num15z0"/>
    <w:uiPriority w:val="99"/>
    <w:rsid w:val="00B17A4B"/>
  </w:style>
  <w:style w:type="character" w:customStyle="1" w:styleId="WW8Num16z0">
    <w:name w:val="WW8Num16z0"/>
    <w:uiPriority w:val="99"/>
    <w:rsid w:val="00B17A4B"/>
  </w:style>
  <w:style w:type="character" w:customStyle="1" w:styleId="WW8Num17z0">
    <w:name w:val="WW8Num17z0"/>
    <w:uiPriority w:val="99"/>
    <w:rsid w:val="00B17A4B"/>
  </w:style>
  <w:style w:type="character" w:customStyle="1" w:styleId="WW8Num18z0">
    <w:name w:val="WW8Num18z0"/>
    <w:uiPriority w:val="99"/>
    <w:rsid w:val="00B17A4B"/>
  </w:style>
  <w:style w:type="character" w:customStyle="1" w:styleId="WW8Num19z0">
    <w:name w:val="WW8Num19z0"/>
    <w:uiPriority w:val="99"/>
    <w:rsid w:val="00B17A4B"/>
  </w:style>
  <w:style w:type="character" w:customStyle="1" w:styleId="WW8Num20z0">
    <w:name w:val="WW8Num20z0"/>
    <w:uiPriority w:val="99"/>
    <w:rsid w:val="00B17A4B"/>
  </w:style>
  <w:style w:type="character" w:customStyle="1" w:styleId="WW8Num21z0">
    <w:name w:val="WW8Num21z0"/>
    <w:uiPriority w:val="99"/>
    <w:rsid w:val="00B17A4B"/>
  </w:style>
  <w:style w:type="character" w:customStyle="1" w:styleId="WW8Num23z0">
    <w:name w:val="WW8Num23z0"/>
    <w:uiPriority w:val="99"/>
    <w:rsid w:val="00B17A4B"/>
  </w:style>
  <w:style w:type="character" w:customStyle="1" w:styleId="WW8Num24z0">
    <w:name w:val="WW8Num24z0"/>
    <w:uiPriority w:val="99"/>
    <w:rsid w:val="00B17A4B"/>
  </w:style>
  <w:style w:type="character" w:customStyle="1" w:styleId="WW8Num25z0">
    <w:name w:val="WW8Num25z0"/>
    <w:uiPriority w:val="99"/>
    <w:rsid w:val="00B17A4B"/>
  </w:style>
  <w:style w:type="character" w:customStyle="1" w:styleId="WW8Num26z0">
    <w:name w:val="WW8Num26z0"/>
    <w:uiPriority w:val="99"/>
    <w:rsid w:val="00B17A4B"/>
  </w:style>
  <w:style w:type="character" w:customStyle="1" w:styleId="WW8Num27z0">
    <w:name w:val="WW8Num27z0"/>
    <w:uiPriority w:val="99"/>
    <w:rsid w:val="00B17A4B"/>
  </w:style>
  <w:style w:type="character" w:customStyle="1" w:styleId="WW8Num28z0">
    <w:name w:val="WW8Num28z0"/>
    <w:uiPriority w:val="99"/>
    <w:rsid w:val="00B17A4B"/>
    <w:rPr>
      <w:rFonts w:ascii="Times New Roman" w:hAnsi="Times New Roman"/>
    </w:rPr>
  </w:style>
  <w:style w:type="character" w:customStyle="1" w:styleId="WW8Num29z0">
    <w:name w:val="WW8Num29z0"/>
    <w:uiPriority w:val="99"/>
    <w:rsid w:val="00B17A4B"/>
  </w:style>
  <w:style w:type="character" w:customStyle="1" w:styleId="WW8Num29z1">
    <w:name w:val="WW8Num29z1"/>
    <w:uiPriority w:val="99"/>
    <w:rsid w:val="00B17A4B"/>
    <w:rPr>
      <w:rFonts w:ascii="Courier New" w:hAnsi="Courier New"/>
    </w:rPr>
  </w:style>
  <w:style w:type="character" w:customStyle="1" w:styleId="WW8Num29z2">
    <w:name w:val="WW8Num29z2"/>
    <w:uiPriority w:val="99"/>
    <w:rsid w:val="00B17A4B"/>
    <w:rPr>
      <w:rFonts w:ascii="Wingdings" w:hAnsi="Wingdings"/>
    </w:rPr>
  </w:style>
  <w:style w:type="character" w:customStyle="1" w:styleId="WW8Num29z3">
    <w:name w:val="WW8Num29z3"/>
    <w:uiPriority w:val="99"/>
    <w:rsid w:val="00B17A4B"/>
    <w:rPr>
      <w:rFonts w:ascii="Symbol" w:hAnsi="Symbol"/>
    </w:rPr>
  </w:style>
  <w:style w:type="character" w:customStyle="1" w:styleId="WW8Num30z0">
    <w:name w:val="WW8Num30z0"/>
    <w:uiPriority w:val="99"/>
    <w:rsid w:val="00B17A4B"/>
  </w:style>
  <w:style w:type="character" w:customStyle="1" w:styleId="WW8Num31z0">
    <w:name w:val="WW8Num31z0"/>
    <w:uiPriority w:val="99"/>
    <w:rsid w:val="00B17A4B"/>
  </w:style>
  <w:style w:type="character" w:customStyle="1" w:styleId="WW8Num32z0">
    <w:name w:val="WW8Num32z0"/>
    <w:uiPriority w:val="99"/>
    <w:rsid w:val="00B17A4B"/>
  </w:style>
  <w:style w:type="character" w:customStyle="1" w:styleId="WW8Num33z0">
    <w:name w:val="WW8Num33z0"/>
    <w:uiPriority w:val="99"/>
    <w:rsid w:val="00B17A4B"/>
  </w:style>
  <w:style w:type="character" w:customStyle="1" w:styleId="Absatz-Standardschriftart">
    <w:name w:val="Absatz-Standardschriftart"/>
    <w:uiPriority w:val="99"/>
    <w:rsid w:val="00B17A4B"/>
  </w:style>
  <w:style w:type="character" w:customStyle="1" w:styleId="WW8Num2z0">
    <w:name w:val="WW8Num2z0"/>
    <w:uiPriority w:val="99"/>
    <w:rsid w:val="00B17A4B"/>
  </w:style>
  <w:style w:type="character" w:customStyle="1" w:styleId="WW8Num5z1">
    <w:name w:val="WW8Num5z1"/>
    <w:uiPriority w:val="99"/>
    <w:rsid w:val="00B17A4B"/>
    <w:rPr>
      <w:rFonts w:ascii="Courier New" w:hAnsi="Courier New"/>
    </w:rPr>
  </w:style>
  <w:style w:type="character" w:customStyle="1" w:styleId="WW8Num5z2">
    <w:name w:val="WW8Num5z2"/>
    <w:uiPriority w:val="99"/>
    <w:rsid w:val="00B17A4B"/>
    <w:rPr>
      <w:rFonts w:ascii="Wingdings" w:hAnsi="Wingdings"/>
    </w:rPr>
  </w:style>
  <w:style w:type="character" w:customStyle="1" w:styleId="WW8Num5z3">
    <w:name w:val="WW8Num5z3"/>
    <w:uiPriority w:val="99"/>
    <w:rsid w:val="00B17A4B"/>
    <w:rPr>
      <w:rFonts w:ascii="Symbol" w:hAnsi="Symbol"/>
    </w:rPr>
  </w:style>
  <w:style w:type="character" w:customStyle="1" w:styleId="WW8Num11z1">
    <w:name w:val="WW8Num11z1"/>
    <w:uiPriority w:val="99"/>
    <w:rsid w:val="00B17A4B"/>
    <w:rPr>
      <w:rFonts w:ascii="Courier New" w:hAnsi="Courier New"/>
    </w:rPr>
  </w:style>
  <w:style w:type="character" w:customStyle="1" w:styleId="WW8Num11z2">
    <w:name w:val="WW8Num11z2"/>
    <w:uiPriority w:val="99"/>
    <w:rsid w:val="00B17A4B"/>
    <w:rPr>
      <w:rFonts w:ascii="Wingdings" w:hAnsi="Wingdings"/>
    </w:rPr>
  </w:style>
  <w:style w:type="character" w:customStyle="1" w:styleId="WW8Num11z3">
    <w:name w:val="WW8Num11z3"/>
    <w:uiPriority w:val="99"/>
    <w:rsid w:val="00B17A4B"/>
    <w:rPr>
      <w:rFonts w:ascii="Symbol" w:hAnsi="Symbol"/>
    </w:rPr>
  </w:style>
  <w:style w:type="character" w:customStyle="1" w:styleId="WW8Num22z0">
    <w:name w:val="WW8Num22z0"/>
    <w:uiPriority w:val="99"/>
    <w:rsid w:val="00B17A4B"/>
  </w:style>
  <w:style w:type="character" w:customStyle="1" w:styleId="WW8Num28z1">
    <w:name w:val="WW8Num28z1"/>
    <w:uiPriority w:val="99"/>
    <w:rsid w:val="00B17A4B"/>
    <w:rPr>
      <w:rFonts w:ascii="Courier New" w:hAnsi="Courier New"/>
    </w:rPr>
  </w:style>
  <w:style w:type="character" w:customStyle="1" w:styleId="WW8Num28z2">
    <w:name w:val="WW8Num28z2"/>
    <w:uiPriority w:val="99"/>
    <w:rsid w:val="00B17A4B"/>
    <w:rPr>
      <w:rFonts w:ascii="Wingdings" w:hAnsi="Wingdings"/>
    </w:rPr>
  </w:style>
  <w:style w:type="character" w:customStyle="1" w:styleId="WW8Num28z3">
    <w:name w:val="WW8Num28z3"/>
    <w:uiPriority w:val="99"/>
    <w:rsid w:val="00B17A4B"/>
    <w:rPr>
      <w:rFonts w:ascii="Symbol" w:hAnsi="Symbol"/>
    </w:rPr>
  </w:style>
  <w:style w:type="character" w:customStyle="1" w:styleId="11">
    <w:name w:val="Основной шрифт абзаца1"/>
    <w:uiPriority w:val="99"/>
    <w:rsid w:val="00B17A4B"/>
  </w:style>
  <w:style w:type="character" w:styleId="a4">
    <w:name w:val="Strong"/>
    <w:uiPriority w:val="99"/>
    <w:qFormat/>
    <w:rsid w:val="00B17A4B"/>
    <w:rPr>
      <w:rFonts w:cs="Times New Roman"/>
      <w:b/>
    </w:rPr>
  </w:style>
  <w:style w:type="character" w:customStyle="1" w:styleId="a5">
    <w:name w:val="Нижний колонтитул Знак"/>
    <w:uiPriority w:val="99"/>
    <w:rsid w:val="00B17A4B"/>
    <w:rPr>
      <w:sz w:val="24"/>
      <w:lang w:val="ru-RU" w:eastAsia="ar-SA" w:bidi="ar-SA"/>
    </w:rPr>
  </w:style>
  <w:style w:type="character" w:styleId="a6">
    <w:name w:val="page number"/>
    <w:uiPriority w:val="99"/>
    <w:semiHidden/>
    <w:rsid w:val="00B17A4B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B17A4B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uiPriority w:val="99"/>
    <w:semiHidden/>
    <w:locked/>
    <w:rsid w:val="00B17A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Normal (Web)"/>
    <w:basedOn w:val="a"/>
    <w:uiPriority w:val="99"/>
    <w:rsid w:val="00B17A4B"/>
    <w:pPr>
      <w:suppressAutoHyphens/>
      <w:spacing w:before="280" w:after="280"/>
    </w:pPr>
    <w:rPr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17A4B"/>
    <w:pPr>
      <w:suppressAutoHyphens/>
      <w:spacing w:after="120" w:line="480" w:lineRule="auto"/>
      <w:ind w:left="283"/>
    </w:pPr>
    <w:rPr>
      <w:lang w:eastAsia="ar-SA"/>
    </w:rPr>
  </w:style>
  <w:style w:type="paragraph" w:styleId="aa">
    <w:name w:val="Balloon Text"/>
    <w:basedOn w:val="a"/>
    <w:link w:val="ab"/>
    <w:uiPriority w:val="99"/>
    <w:rsid w:val="00B17A4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выноски Знак"/>
    <w:link w:val="aa"/>
    <w:uiPriority w:val="99"/>
    <w:locked/>
    <w:rsid w:val="00B17A4B"/>
    <w:rPr>
      <w:rFonts w:ascii="Tahoma" w:hAnsi="Tahoma" w:cs="Tahoma"/>
      <w:sz w:val="16"/>
      <w:szCs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B17A4B"/>
    <w:pPr>
      <w:suppressAutoHyphens/>
      <w:spacing w:after="120" w:line="480" w:lineRule="auto"/>
    </w:pPr>
    <w:rPr>
      <w:lang w:eastAsia="ar-SA"/>
    </w:rPr>
  </w:style>
  <w:style w:type="paragraph" w:styleId="ac">
    <w:name w:val="annotation text"/>
    <w:basedOn w:val="a"/>
    <w:link w:val="ad"/>
    <w:uiPriority w:val="99"/>
    <w:semiHidden/>
    <w:rsid w:val="00B17A4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17A4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12"/>
    <w:next w:val="12"/>
    <w:link w:val="af"/>
    <w:uiPriority w:val="99"/>
    <w:rsid w:val="00B17A4B"/>
    <w:rPr>
      <w:b/>
      <w:bCs/>
    </w:rPr>
  </w:style>
  <w:style w:type="character" w:customStyle="1" w:styleId="af">
    <w:name w:val="Тема примечания Знак"/>
    <w:link w:val="ae"/>
    <w:uiPriority w:val="99"/>
    <w:locked/>
    <w:rsid w:val="00B17A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2">
    <w:name w:val="Текст примечания1"/>
    <w:basedOn w:val="a"/>
    <w:uiPriority w:val="99"/>
    <w:rsid w:val="00B17A4B"/>
    <w:pPr>
      <w:suppressAutoHyphens/>
    </w:pPr>
    <w:rPr>
      <w:sz w:val="20"/>
      <w:szCs w:val="20"/>
      <w:lang w:eastAsia="ar-SA"/>
    </w:rPr>
  </w:style>
  <w:style w:type="paragraph" w:styleId="af0">
    <w:name w:val="footer"/>
    <w:basedOn w:val="a"/>
    <w:link w:val="13"/>
    <w:uiPriority w:val="99"/>
    <w:rsid w:val="00B17A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3">
    <w:name w:val="Нижний колонтитул Знак1"/>
    <w:link w:val="af0"/>
    <w:uiPriority w:val="99"/>
    <w:locked/>
    <w:rsid w:val="00B17A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B17A4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Обычный1"/>
    <w:uiPriority w:val="99"/>
    <w:rsid w:val="00B17A4B"/>
    <w:pPr>
      <w:suppressAutoHyphens/>
    </w:pPr>
    <w:rPr>
      <w:rFonts w:ascii="Times New Roman" w:hAnsi="Times New Roman"/>
      <w:lang w:eastAsia="ar-SA"/>
    </w:rPr>
  </w:style>
  <w:style w:type="paragraph" w:styleId="af1">
    <w:name w:val="Document Map"/>
    <w:basedOn w:val="a"/>
    <w:link w:val="af2"/>
    <w:uiPriority w:val="99"/>
    <w:semiHidden/>
    <w:rsid w:val="00B17A4B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customStyle="1" w:styleId="af2">
    <w:name w:val="Схема документа Знак"/>
    <w:link w:val="af1"/>
    <w:uiPriority w:val="99"/>
    <w:semiHidden/>
    <w:locked/>
    <w:rsid w:val="00B17A4B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character" w:styleId="af3">
    <w:name w:val="Hyperlink"/>
    <w:uiPriority w:val="99"/>
    <w:rsid w:val="00B17A4B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rsid w:val="00B17A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link w:val="af4"/>
    <w:uiPriority w:val="99"/>
    <w:locked/>
    <w:rsid w:val="00B17A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5">
    <w:name w:val="Абзац списка1"/>
    <w:basedOn w:val="a"/>
    <w:uiPriority w:val="99"/>
    <w:rsid w:val="00B17A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6">
    <w:name w:val="Table Grid"/>
    <w:basedOn w:val="a1"/>
    <w:uiPriority w:val="99"/>
    <w:rsid w:val="00B17A4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lovar-anatomy.ru/category/bukva-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pravochnik-anatomia.ru/anatomiya/a21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anatomy.ru/9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meduniver.com/Medical/Anatom/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33</Pages>
  <Words>7480</Words>
  <Characters>42639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Леонова</dc:creator>
  <cp:keywords/>
  <dc:description/>
  <cp:lastModifiedBy>Наталья Ю. Рылова</cp:lastModifiedBy>
  <cp:revision>22</cp:revision>
  <dcterms:created xsi:type="dcterms:W3CDTF">2020-02-14T08:38:00Z</dcterms:created>
  <dcterms:modified xsi:type="dcterms:W3CDTF">2022-12-20T09:44:00Z</dcterms:modified>
</cp:coreProperties>
</file>